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67BD" w14:textId="15D703F4" w:rsidR="00AE00EF" w:rsidRPr="00C20338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8C7422">
        <w:rPr>
          <w:rFonts w:ascii="Calibri" w:hAnsi="Calibri" w:cs="Calibri"/>
          <w:b/>
          <w:sz w:val="20"/>
          <w:szCs w:val="20"/>
          <w:u w:val="single"/>
        </w:rPr>
        <w:t>4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0809AB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597EDC" w:rsidRPr="00672693">
        <w:rPr>
          <w:rFonts w:ascii="Calibri" w:hAnsi="Calibri" w:cs="Calibri"/>
          <w:b/>
          <w:sz w:val="20"/>
          <w:szCs w:val="20"/>
          <w:u w:val="single"/>
        </w:rPr>
        <w:t>FORMULARZ OFERT</w:t>
      </w:r>
      <w:r w:rsidR="000809AB">
        <w:rPr>
          <w:rFonts w:ascii="Calibri" w:hAnsi="Calibri" w:cs="Calibri"/>
          <w:b/>
          <w:sz w:val="20"/>
          <w:szCs w:val="20"/>
          <w:u w:val="single"/>
        </w:rPr>
        <w:t>Y</w:t>
      </w:r>
      <w:r w:rsidR="00597EDC" w:rsidRPr="00672693">
        <w:rPr>
          <w:rFonts w:ascii="Calibri" w:hAnsi="Calibri" w:cs="Calibri"/>
          <w:b/>
          <w:sz w:val="20"/>
          <w:szCs w:val="20"/>
          <w:u w:val="single"/>
        </w:rPr>
        <w:t xml:space="preserve"> DLA CZĘŚCI: OD 1 DO </w:t>
      </w:r>
      <w:r w:rsidR="00726CC0">
        <w:rPr>
          <w:rFonts w:ascii="Calibri" w:hAnsi="Calibri" w:cs="Calibri"/>
          <w:b/>
          <w:sz w:val="20"/>
          <w:szCs w:val="20"/>
          <w:u w:val="single"/>
        </w:rPr>
        <w:t>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1C68E4F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6E9ED8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D08E80" w14:textId="77777777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DF789A8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472B9314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F081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0261AD8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DB636D0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5E217ABA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6C7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C08B22D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E1AD8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2531066C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CCA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14577F1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02C6F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6D99AA2D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552" w14:textId="4E36D4E5" w:rsidR="00AE00EF" w:rsidRPr="007161CC" w:rsidRDefault="004C3C5E" w:rsidP="007161CC">
            <w:pPr>
              <w:spacing w:before="0" w:after="120" w:line="276" w:lineRule="auto"/>
              <w:ind w:left="567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C3C5E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Zapewnienie obsady personalnej w latach 2024/2027 do jednostek organizacyjnych spółek Grupy kapitałowej ENEA</w:t>
            </w:r>
          </w:p>
        </w:tc>
      </w:tr>
    </w:tbl>
    <w:p w14:paraId="3EB1DD54" w14:textId="77777777" w:rsidR="001F66CF" w:rsidRDefault="001F66CF" w:rsidP="001F66CF">
      <w:pPr>
        <w:autoSpaceDE w:val="0"/>
        <w:autoSpaceDN w:val="0"/>
        <w:adjustRightInd w:val="0"/>
        <w:spacing w:before="0"/>
        <w:ind w:left="426"/>
        <w:rPr>
          <w:rFonts w:ascii="Calibri" w:hAnsi="Calibri" w:cs="Calibri"/>
          <w:color w:val="FF0000"/>
          <w:sz w:val="20"/>
          <w:szCs w:val="20"/>
          <w:lang w:eastAsia="en-US"/>
        </w:rPr>
      </w:pPr>
      <w:r w:rsidRPr="001F66CF">
        <w:rPr>
          <w:rFonts w:ascii="Calibri" w:hAnsi="Calibri" w:cs="Calibri"/>
          <w:color w:val="FF0000"/>
          <w:sz w:val="20"/>
          <w:szCs w:val="20"/>
          <w:lang w:eastAsia="en-US"/>
        </w:rPr>
        <w:t xml:space="preserve">UWAGA: </w:t>
      </w:r>
    </w:p>
    <w:p w14:paraId="6255397A" w14:textId="7788304C" w:rsidR="001F66CF" w:rsidRPr="001F66CF" w:rsidRDefault="001F66CF" w:rsidP="001F66CF">
      <w:pPr>
        <w:autoSpaceDE w:val="0"/>
        <w:autoSpaceDN w:val="0"/>
        <w:adjustRightInd w:val="0"/>
        <w:spacing w:before="0"/>
        <w:ind w:left="426"/>
        <w:rPr>
          <w:rFonts w:ascii="Calibri" w:hAnsi="Calibri" w:cs="Calibri"/>
          <w:color w:val="FF0000"/>
          <w:sz w:val="20"/>
          <w:szCs w:val="20"/>
          <w:lang w:eastAsia="en-US"/>
        </w:rPr>
      </w:pPr>
      <w:r w:rsidRPr="001F66CF">
        <w:rPr>
          <w:rFonts w:ascii="Calibri" w:hAnsi="Calibri" w:cs="Calibri"/>
          <w:color w:val="FF0000"/>
          <w:sz w:val="20"/>
          <w:szCs w:val="20"/>
          <w:lang w:eastAsia="en-US"/>
        </w:rPr>
        <w:t>Łączna cena oferty netto dla danej Części wynikająca z Formularz oferty ma zastosowanie do dokonania oceny ofert i nie będzie stanowiła maksymalnego łącznego wynagrodzenia netto, należnego Wykonawcy z tytułu zawarcia Umowy.</w:t>
      </w:r>
    </w:p>
    <w:p w14:paraId="435695E2" w14:textId="77777777" w:rsidR="001F66CF" w:rsidRDefault="001F66CF" w:rsidP="001F66CF">
      <w:pPr>
        <w:pStyle w:val="Akapitzlist"/>
        <w:ind w:left="360"/>
        <w:rPr>
          <w:rFonts w:cs="Calibri"/>
          <w:color w:val="000000"/>
          <w:sz w:val="20"/>
          <w:szCs w:val="20"/>
        </w:rPr>
      </w:pPr>
    </w:p>
    <w:p w14:paraId="2C379858" w14:textId="37480E31" w:rsidR="00D25F45" w:rsidRPr="00D25F45" w:rsidRDefault="00D25F45" w:rsidP="0078236F">
      <w:pPr>
        <w:pStyle w:val="Akapitzlist"/>
        <w:numPr>
          <w:ilvl w:val="0"/>
          <w:numId w:val="96"/>
        </w:numPr>
        <w:rPr>
          <w:rFonts w:cs="Calibri"/>
          <w:color w:val="000000"/>
          <w:sz w:val="20"/>
          <w:szCs w:val="20"/>
        </w:rPr>
      </w:pPr>
      <w:r w:rsidRPr="00D25F45">
        <w:rPr>
          <w:rFonts w:cs="Calibri"/>
          <w:color w:val="000000"/>
          <w:sz w:val="20"/>
          <w:szCs w:val="20"/>
        </w:rPr>
        <w:t xml:space="preserve">Oferujemy wykonanie zamówienia w sposób i na warunkach określonych w Warunkach Zamówienia, zgodnie z Opisem przedmiotu zamówienia (Rozdział II Warunków Zamówienia) i na zasadach określonych w Umowie za cenę : </w:t>
      </w:r>
    </w:p>
    <w:p w14:paraId="3618B0CF" w14:textId="53C8132D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a)</w:t>
      </w:r>
      <w:r w:rsidRPr="002B331B">
        <w:rPr>
          <w:rFonts w:cs="Calibri"/>
          <w:b/>
          <w:color w:val="000000"/>
          <w:sz w:val="20"/>
          <w:szCs w:val="20"/>
        </w:rPr>
        <w:tab/>
        <w:t>Część 1 –  Zapewnienie obsady personalnej w latach 2024/2027 do jednostek organizacyjnych spółek Grupy kapitałowej ENEA dla Spółki ENEA Centrum Sp. z o.o.:</w:t>
      </w:r>
    </w:p>
    <w:p w14:paraId="6C43BF60" w14:textId="2235EAD8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ŁĄCZNA CENA NETTO OFERTY</w:t>
      </w:r>
      <w:r w:rsidR="008D2701">
        <w:rPr>
          <w:rStyle w:val="Odwoanieprzypisudolnego"/>
          <w:b/>
          <w:color w:val="000000"/>
          <w:sz w:val="20"/>
          <w:szCs w:val="20"/>
        </w:rPr>
        <w:footnoteReference w:id="2"/>
      </w:r>
    </w:p>
    <w:p w14:paraId="7E11BF55" w14:textId="77777777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CENA NETTO:</w:t>
      </w:r>
      <w:r w:rsidRPr="002B331B">
        <w:rPr>
          <w:rFonts w:cs="Calibri"/>
          <w:b/>
          <w:color w:val="000000"/>
          <w:sz w:val="20"/>
          <w:szCs w:val="20"/>
        </w:rPr>
        <w:tab/>
        <w:t>……………………………………… zł</w:t>
      </w:r>
    </w:p>
    <w:p w14:paraId="46DECD54" w14:textId="59337C5D" w:rsidR="00D25F45" w:rsidRPr="002B331B" w:rsidRDefault="00D25F45" w:rsidP="00D25F45">
      <w:pPr>
        <w:pStyle w:val="Akapitzlist"/>
        <w:ind w:left="360"/>
        <w:jc w:val="both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CENA NETTO SŁOWNIE:</w:t>
      </w:r>
      <w:r w:rsidRPr="002B331B">
        <w:rPr>
          <w:rFonts w:cs="Calibri"/>
          <w:b/>
          <w:color w:val="000000"/>
          <w:sz w:val="20"/>
          <w:szCs w:val="20"/>
        </w:rPr>
        <w:tab/>
        <w:t>………………………………………………………………………………………zł</w:t>
      </w:r>
    </w:p>
    <w:p w14:paraId="2736D181" w14:textId="3E124C4A" w:rsidR="00D25F45" w:rsidRDefault="00D25F45" w:rsidP="00D25F45">
      <w:pPr>
        <w:pStyle w:val="Akapitzlist"/>
        <w:ind w:left="360"/>
        <w:jc w:val="both"/>
        <w:rPr>
          <w:rFonts w:cs="Calibri"/>
          <w:color w:val="000000"/>
          <w:sz w:val="20"/>
          <w:szCs w:val="20"/>
        </w:rPr>
      </w:pPr>
    </w:p>
    <w:p w14:paraId="077C3C36" w14:textId="77777777" w:rsidR="00D25F45" w:rsidRPr="002B331B" w:rsidRDefault="00D25F45" w:rsidP="00D25F45">
      <w:pPr>
        <w:pStyle w:val="Akapitzlist"/>
        <w:ind w:left="360"/>
        <w:jc w:val="both"/>
        <w:rPr>
          <w:rFonts w:cs="Calibri"/>
          <w:b/>
          <w:color w:val="000000"/>
          <w:sz w:val="20"/>
          <w:szCs w:val="20"/>
        </w:rPr>
      </w:pPr>
    </w:p>
    <w:p w14:paraId="5D8BEBB3" w14:textId="65CF642B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a)</w:t>
      </w:r>
      <w:r w:rsidRPr="002B331B">
        <w:rPr>
          <w:rFonts w:cs="Calibri"/>
          <w:b/>
          <w:color w:val="000000"/>
          <w:sz w:val="20"/>
          <w:szCs w:val="20"/>
        </w:rPr>
        <w:tab/>
        <w:t xml:space="preserve">Część 2 –  </w:t>
      </w:r>
      <w:r w:rsidR="000B7B3B" w:rsidRPr="002B331B">
        <w:rPr>
          <w:rFonts w:cs="Calibri"/>
          <w:b/>
          <w:color w:val="000000"/>
          <w:sz w:val="20"/>
          <w:szCs w:val="20"/>
        </w:rPr>
        <w:t>Zapewnienie obsady personalnej w latach 2024/2027 do jednostek organizacyjnych spółek Grupy kapitałowej ENEA dla Spółki Enea Pomiary sp. z o.o.:</w:t>
      </w:r>
    </w:p>
    <w:p w14:paraId="5BDE1C59" w14:textId="2FF0AE93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ŁĄCZNA CENA NETTO OFERTY</w:t>
      </w:r>
      <w:r w:rsidR="008D2701">
        <w:rPr>
          <w:rStyle w:val="Odwoanieprzypisudolnego"/>
          <w:b/>
          <w:color w:val="000000"/>
          <w:sz w:val="20"/>
          <w:szCs w:val="20"/>
        </w:rPr>
        <w:footnoteReference w:id="3"/>
      </w:r>
    </w:p>
    <w:p w14:paraId="72F278DE" w14:textId="77777777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CENA NETTO:</w:t>
      </w:r>
      <w:r w:rsidRPr="002B331B">
        <w:rPr>
          <w:rFonts w:cs="Calibri"/>
          <w:b/>
          <w:color w:val="000000"/>
          <w:sz w:val="20"/>
          <w:szCs w:val="20"/>
        </w:rPr>
        <w:tab/>
        <w:t>……………………………………… zł</w:t>
      </w:r>
    </w:p>
    <w:p w14:paraId="5B13C420" w14:textId="77777777" w:rsidR="00D25F45" w:rsidRPr="002B331B" w:rsidRDefault="00D25F45" w:rsidP="00D25F45">
      <w:pPr>
        <w:pStyle w:val="Akapitzlist"/>
        <w:ind w:left="360"/>
        <w:jc w:val="both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CENA NETTO SŁOWNIE:</w:t>
      </w:r>
      <w:r w:rsidRPr="002B331B">
        <w:rPr>
          <w:rFonts w:cs="Calibri"/>
          <w:b/>
          <w:color w:val="000000"/>
          <w:sz w:val="20"/>
          <w:szCs w:val="20"/>
        </w:rPr>
        <w:tab/>
        <w:t>………………………………………………………………………………………zł</w:t>
      </w:r>
    </w:p>
    <w:p w14:paraId="6CD8A783" w14:textId="7EC2B28D" w:rsidR="00D25F45" w:rsidRPr="002B331B" w:rsidRDefault="00D25F45" w:rsidP="00D25F45">
      <w:pPr>
        <w:pStyle w:val="Akapitzlist"/>
        <w:ind w:left="360"/>
        <w:jc w:val="both"/>
        <w:rPr>
          <w:rFonts w:cs="Calibri"/>
          <w:color w:val="000000"/>
          <w:sz w:val="20"/>
          <w:szCs w:val="20"/>
        </w:rPr>
      </w:pPr>
    </w:p>
    <w:p w14:paraId="0E48B673" w14:textId="77777777" w:rsidR="00D25F45" w:rsidRPr="002B331B" w:rsidRDefault="00D25F45" w:rsidP="00D25F45">
      <w:pPr>
        <w:pStyle w:val="Akapitzlist"/>
        <w:ind w:left="360"/>
        <w:jc w:val="both"/>
        <w:rPr>
          <w:rFonts w:cs="Calibri"/>
          <w:color w:val="000000"/>
          <w:sz w:val="20"/>
          <w:szCs w:val="20"/>
        </w:rPr>
      </w:pPr>
    </w:p>
    <w:p w14:paraId="0FAFE2D7" w14:textId="527B78A0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a)</w:t>
      </w:r>
      <w:r w:rsidRPr="002B331B">
        <w:rPr>
          <w:rFonts w:cs="Calibri"/>
          <w:b/>
          <w:color w:val="000000"/>
          <w:sz w:val="20"/>
          <w:szCs w:val="20"/>
        </w:rPr>
        <w:tab/>
        <w:t xml:space="preserve">Część 3 - </w:t>
      </w:r>
      <w:r w:rsidR="000B7B3B" w:rsidRPr="002B331B">
        <w:rPr>
          <w:rFonts w:cs="Calibri"/>
          <w:b/>
          <w:color w:val="000000"/>
          <w:sz w:val="20"/>
          <w:szCs w:val="20"/>
        </w:rPr>
        <w:t>Zapewnienie obsady personalnej w latach 2024/2027 do jednostek organizacyjnych spółek Grupy kapitałowej ENEA dla Spółki ENEA Oświetlenie sp. z o.o.:</w:t>
      </w:r>
    </w:p>
    <w:p w14:paraId="699E031B" w14:textId="0749C7BF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ŁĄCZNA CENA NETTO OFERTY</w:t>
      </w:r>
      <w:r w:rsidR="008D2701">
        <w:rPr>
          <w:rStyle w:val="Odwoanieprzypisudolnego"/>
          <w:b/>
          <w:color w:val="000000"/>
          <w:sz w:val="20"/>
          <w:szCs w:val="20"/>
        </w:rPr>
        <w:footnoteReference w:id="4"/>
      </w:r>
    </w:p>
    <w:p w14:paraId="6DEA1B11" w14:textId="77777777" w:rsidR="00D25F45" w:rsidRPr="002B331B" w:rsidRDefault="00D25F45" w:rsidP="00D25F45">
      <w:pPr>
        <w:pStyle w:val="Akapitzlist"/>
        <w:ind w:left="360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CENA NETTO:</w:t>
      </w:r>
      <w:r w:rsidRPr="002B331B">
        <w:rPr>
          <w:rFonts w:cs="Calibri"/>
          <w:b/>
          <w:color w:val="000000"/>
          <w:sz w:val="20"/>
          <w:szCs w:val="20"/>
        </w:rPr>
        <w:tab/>
        <w:t>……………………………………… zł</w:t>
      </w:r>
    </w:p>
    <w:p w14:paraId="491D4978" w14:textId="77777777" w:rsidR="00D25F45" w:rsidRPr="002B331B" w:rsidRDefault="00D25F45" w:rsidP="00D25F45">
      <w:pPr>
        <w:pStyle w:val="Akapitzlist"/>
        <w:ind w:left="360"/>
        <w:jc w:val="both"/>
        <w:rPr>
          <w:rFonts w:cs="Calibri"/>
          <w:b/>
          <w:color w:val="000000"/>
          <w:sz w:val="20"/>
          <w:szCs w:val="20"/>
        </w:rPr>
      </w:pPr>
      <w:r w:rsidRPr="002B331B">
        <w:rPr>
          <w:rFonts w:cs="Calibri"/>
          <w:b/>
          <w:color w:val="000000"/>
          <w:sz w:val="20"/>
          <w:szCs w:val="20"/>
        </w:rPr>
        <w:t>CENA NETTO SŁOWNIE:</w:t>
      </w:r>
      <w:r w:rsidRPr="002B331B">
        <w:rPr>
          <w:rFonts w:cs="Calibri"/>
          <w:b/>
          <w:color w:val="000000"/>
          <w:sz w:val="20"/>
          <w:szCs w:val="20"/>
        </w:rPr>
        <w:tab/>
        <w:t>………………………………………………………………………………………zł</w:t>
      </w:r>
    </w:p>
    <w:p w14:paraId="645E45FD" w14:textId="77777777" w:rsidR="00D25F45" w:rsidRPr="002B331B" w:rsidRDefault="00D25F45" w:rsidP="002B331B">
      <w:pPr>
        <w:pStyle w:val="Akapitzlist"/>
        <w:ind w:left="360"/>
        <w:jc w:val="both"/>
        <w:rPr>
          <w:rFonts w:cs="Calibri"/>
          <w:color w:val="000000"/>
          <w:sz w:val="20"/>
          <w:szCs w:val="20"/>
        </w:rPr>
      </w:pPr>
    </w:p>
    <w:p w14:paraId="7F593287" w14:textId="32D595C1" w:rsidR="004626AC" w:rsidRPr="00370FAA" w:rsidRDefault="004626AC" w:rsidP="0078236F">
      <w:pPr>
        <w:pStyle w:val="Akapitzlist"/>
        <w:numPr>
          <w:ilvl w:val="0"/>
          <w:numId w:val="96"/>
        </w:numPr>
        <w:jc w:val="both"/>
        <w:rPr>
          <w:rFonts w:cs="Calibri"/>
          <w:color w:val="000000"/>
          <w:sz w:val="20"/>
          <w:szCs w:val="20"/>
        </w:rPr>
      </w:pPr>
      <w:r w:rsidRPr="003E49DD">
        <w:rPr>
          <w:rFonts w:cs="Calibri"/>
          <w:b/>
          <w:sz w:val="20"/>
          <w:szCs w:val="20"/>
        </w:rPr>
        <w:lastRenderedPageBreak/>
        <w:t xml:space="preserve">Wykonamy przedmiot zamówienia dla </w:t>
      </w:r>
      <w:r w:rsidR="004B37A5">
        <w:rPr>
          <w:rFonts w:cs="Calibri"/>
          <w:b/>
          <w:sz w:val="20"/>
          <w:szCs w:val="20"/>
        </w:rPr>
        <w:t>Części</w:t>
      </w:r>
      <w:r w:rsidRPr="00370FAA">
        <w:rPr>
          <w:rStyle w:val="Odwoanieprzypisudolnego"/>
          <w:rFonts w:cs="Calibri"/>
          <w:sz w:val="20"/>
          <w:szCs w:val="20"/>
        </w:rPr>
        <w:footnoteReference w:id="5"/>
      </w:r>
      <w:r w:rsidRPr="00370FAA">
        <w:rPr>
          <w:rFonts w:cs="Calibri"/>
          <w:sz w:val="20"/>
          <w:szCs w:val="20"/>
        </w:rPr>
        <w:t xml:space="preserve">: ………………..……………. </w:t>
      </w:r>
      <w:r w:rsidR="00715C28">
        <w:rPr>
          <w:rFonts w:cstheme="minorHAnsi"/>
          <w:szCs w:val="20"/>
        </w:rPr>
        <w:t>zgodnie z terminami wskazanymi w rozdz. I pkt 5 WZ.</w:t>
      </w:r>
      <w:r w:rsidR="00715C28" w:rsidRPr="00257213" w:rsidDel="00715C28">
        <w:rPr>
          <w:rFonts w:cs="Calibri"/>
          <w:b/>
          <w:color w:val="000000"/>
          <w:sz w:val="20"/>
          <w:szCs w:val="20"/>
        </w:rPr>
        <w:t xml:space="preserve"> </w:t>
      </w:r>
    </w:p>
    <w:p w14:paraId="1BF468FF" w14:textId="77777777" w:rsidR="004626AC" w:rsidRPr="00370FAA" w:rsidRDefault="004626AC" w:rsidP="004626AC">
      <w:pPr>
        <w:pStyle w:val="Akapitzlist"/>
        <w:ind w:left="360"/>
        <w:rPr>
          <w:rFonts w:cs="Calibri"/>
          <w:color w:val="000000"/>
          <w:sz w:val="20"/>
          <w:szCs w:val="20"/>
        </w:rPr>
      </w:pPr>
    </w:p>
    <w:p w14:paraId="571E2CFD" w14:textId="77777777" w:rsidR="00AE2D0B" w:rsidRPr="00F71DC9" w:rsidRDefault="00AE2D0B" w:rsidP="00AE2D0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1DC9">
        <w:rPr>
          <w:rFonts w:asciiTheme="minorHAnsi" w:hAnsiTheme="minorHAnsi" w:cstheme="minorHAnsi"/>
          <w:b/>
          <w:sz w:val="20"/>
          <w:szCs w:val="20"/>
        </w:rPr>
        <w:t>3. Oświadczam(y), że:</w:t>
      </w:r>
    </w:p>
    <w:p w14:paraId="3BB0D2A2" w14:textId="492753B5" w:rsidR="00AE2D0B" w:rsidRPr="00F71DC9" w:rsidRDefault="00AE2D0B" w:rsidP="0078236F">
      <w:pPr>
        <w:numPr>
          <w:ilvl w:val="0"/>
          <w:numId w:val="9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F71DC9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F71DC9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F71DC9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F71DC9">
        <w:rPr>
          <w:rFonts w:asciiTheme="minorHAnsi" w:hAnsiTheme="minorHAnsi" w:cstheme="minorHAnsi"/>
          <w:b/>
          <w:sz w:val="20"/>
          <w:szCs w:val="20"/>
        </w:rPr>
        <w:t>90</w:t>
      </w:r>
      <w:r w:rsidRPr="00F71DC9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F71DC9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0EBC1713" w14:textId="56F10124" w:rsidR="00AE2D0B" w:rsidRDefault="00AE2D0B" w:rsidP="0078236F">
      <w:pPr>
        <w:numPr>
          <w:ilvl w:val="0"/>
          <w:numId w:val="9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b/>
          <w:bCs/>
          <w:sz w:val="20"/>
          <w:szCs w:val="20"/>
        </w:rPr>
      </w:pPr>
      <w:r w:rsidRPr="00F71DC9">
        <w:rPr>
          <w:rFonts w:asciiTheme="minorHAnsi" w:hAnsiTheme="minorHAnsi" w:cstheme="minorHAnsi"/>
          <w:sz w:val="20"/>
          <w:szCs w:val="20"/>
        </w:rPr>
        <w:t xml:space="preserve">zamówienie wykonam(y) dla wskazanych powyżej </w:t>
      </w:r>
      <w:r w:rsidR="00715C28">
        <w:rPr>
          <w:rFonts w:asciiTheme="minorHAnsi" w:hAnsiTheme="minorHAnsi" w:cstheme="minorHAnsi"/>
          <w:sz w:val="20"/>
          <w:szCs w:val="20"/>
        </w:rPr>
        <w:t>Części</w:t>
      </w:r>
      <w:r w:rsidRPr="00F71DC9">
        <w:rPr>
          <w:rFonts w:asciiTheme="minorHAnsi" w:hAnsiTheme="minorHAnsi" w:cstheme="minorHAnsi"/>
          <w:sz w:val="20"/>
          <w:szCs w:val="20"/>
        </w:rPr>
        <w:t>:</w:t>
      </w:r>
      <w:r w:rsidRPr="00F71DC9">
        <w:rPr>
          <w:rFonts w:asciiTheme="minorHAnsi" w:hAnsiTheme="minorHAnsi" w:cstheme="minorHAnsi"/>
          <w:b/>
          <w:bCs/>
          <w:sz w:val="20"/>
          <w:szCs w:val="20"/>
        </w:rPr>
        <w:t xml:space="preserve"> samodzielnie</w:t>
      </w:r>
      <w:r w:rsidR="00715C28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1EE464E2" w14:textId="634B4EBC" w:rsidR="00AE2D0B" w:rsidRDefault="00AE2D0B" w:rsidP="0078236F">
      <w:pPr>
        <w:numPr>
          <w:ilvl w:val="0"/>
          <w:numId w:val="9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594E2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AFF075F" w14:textId="0003FF13" w:rsidR="00AE2D0B" w:rsidRDefault="00AE2D0B" w:rsidP="0078236F">
      <w:pPr>
        <w:numPr>
          <w:ilvl w:val="0"/>
          <w:numId w:val="9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594E2D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77043D4A" w14:textId="77777777" w:rsidR="00715C28" w:rsidRPr="00594E2D" w:rsidRDefault="00AE2D0B" w:rsidP="0078236F">
      <w:pPr>
        <w:numPr>
          <w:ilvl w:val="0"/>
          <w:numId w:val="9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594E2D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594E2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94E2D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594E2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94E2D">
        <w:rPr>
          <w:rFonts w:asciiTheme="minorHAnsi" w:hAnsiTheme="minorHAnsi" w:cstheme="minorHAnsi"/>
          <w:sz w:val="20"/>
          <w:szCs w:val="20"/>
        </w:rPr>
        <w:t>) się do podpisania Umowy, zgodnej z projektem stanowiącym</w:t>
      </w:r>
      <w:r w:rsidR="00715C28" w:rsidRPr="00594E2D">
        <w:rPr>
          <w:rFonts w:asciiTheme="minorHAnsi" w:hAnsiTheme="minorHAnsi" w:cstheme="minorHAnsi"/>
          <w:sz w:val="20"/>
          <w:szCs w:val="20"/>
        </w:rPr>
        <w:t>:</w:t>
      </w:r>
    </w:p>
    <w:p w14:paraId="3612D187" w14:textId="7C0207B7" w:rsidR="00715C28" w:rsidRPr="00F71DC9" w:rsidRDefault="00F71DC9" w:rsidP="0078236F">
      <w:pPr>
        <w:pStyle w:val="Akapitzlist"/>
        <w:numPr>
          <w:ilvl w:val="2"/>
          <w:numId w:val="97"/>
        </w:numPr>
        <w:tabs>
          <w:tab w:val="clear" w:pos="216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715C28">
        <w:rPr>
          <w:rFonts w:asciiTheme="minorHAnsi" w:hAnsiTheme="minorHAnsi" w:cstheme="minorHAnsi"/>
          <w:sz w:val="20"/>
          <w:szCs w:val="20"/>
        </w:rPr>
        <w:t>Załącznik Nr</w:t>
      </w:r>
      <w:r w:rsidR="00715C28" w:rsidRPr="00715C28">
        <w:rPr>
          <w:rFonts w:asciiTheme="minorHAnsi" w:hAnsiTheme="minorHAnsi" w:cstheme="minorHAnsi"/>
          <w:sz w:val="20"/>
          <w:szCs w:val="20"/>
        </w:rPr>
        <w:t xml:space="preserve"> 1</w:t>
      </w:r>
      <w:r w:rsidR="002708EE">
        <w:rPr>
          <w:rFonts w:asciiTheme="minorHAnsi" w:hAnsiTheme="minorHAnsi" w:cstheme="minorHAnsi"/>
          <w:sz w:val="20"/>
          <w:szCs w:val="20"/>
        </w:rPr>
        <w:t>1</w:t>
      </w:r>
      <w:r w:rsidR="00715C28" w:rsidRPr="00715C28">
        <w:rPr>
          <w:rFonts w:asciiTheme="minorHAnsi" w:hAnsiTheme="minorHAnsi" w:cstheme="minorHAnsi"/>
          <w:sz w:val="20"/>
          <w:szCs w:val="20"/>
        </w:rPr>
        <w:t xml:space="preserve"> do Warunków Zamówienia</w:t>
      </w:r>
      <w:r w:rsidR="00715C28">
        <w:rPr>
          <w:rFonts w:asciiTheme="minorHAnsi" w:hAnsiTheme="minorHAnsi" w:cstheme="minorHAnsi"/>
          <w:sz w:val="20"/>
          <w:szCs w:val="20"/>
        </w:rPr>
        <w:t xml:space="preserve"> </w:t>
      </w:r>
      <w:r w:rsidR="00715C28" w:rsidRPr="00715C28">
        <w:rPr>
          <w:rFonts w:asciiTheme="minorHAnsi" w:hAnsiTheme="minorHAnsi" w:cstheme="minorHAnsi"/>
          <w:sz w:val="20"/>
          <w:szCs w:val="20"/>
        </w:rPr>
        <w:t xml:space="preserve">– PROJEKT UMOWY Z ENEA CENTRUM SP. Z O.O. </w:t>
      </w:r>
      <w:r w:rsidRPr="00715C28">
        <w:rPr>
          <w:rFonts w:asciiTheme="minorHAnsi" w:hAnsiTheme="minorHAnsi" w:cstheme="minorHAnsi"/>
          <w:sz w:val="20"/>
          <w:szCs w:val="20"/>
        </w:rPr>
        <w:t>– dotyczy części 1</w:t>
      </w:r>
      <w:r w:rsidR="00686D8C">
        <w:rPr>
          <w:rFonts w:asciiTheme="minorHAnsi" w:hAnsiTheme="minorHAnsi" w:cstheme="minorHAnsi"/>
          <w:sz w:val="20"/>
          <w:szCs w:val="20"/>
        </w:rPr>
        <w:t>,</w:t>
      </w:r>
    </w:p>
    <w:p w14:paraId="054BC1FC" w14:textId="74EEE9F8" w:rsidR="00715C28" w:rsidRDefault="00F71DC9" w:rsidP="0078236F">
      <w:pPr>
        <w:pStyle w:val="Akapitzlist"/>
        <w:widowControl w:val="0"/>
        <w:numPr>
          <w:ilvl w:val="2"/>
          <w:numId w:val="97"/>
        </w:numPr>
        <w:tabs>
          <w:tab w:val="clear" w:pos="21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715C2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15C28" w:rsidRPr="00715C28">
        <w:rPr>
          <w:rFonts w:asciiTheme="minorHAnsi" w:hAnsiTheme="minorHAnsi" w:cstheme="minorHAnsi"/>
          <w:sz w:val="20"/>
          <w:szCs w:val="20"/>
        </w:rPr>
        <w:t>1</w:t>
      </w:r>
      <w:r w:rsidR="002708EE">
        <w:rPr>
          <w:rFonts w:asciiTheme="minorHAnsi" w:hAnsiTheme="minorHAnsi" w:cstheme="minorHAnsi"/>
          <w:sz w:val="20"/>
          <w:szCs w:val="20"/>
        </w:rPr>
        <w:t>2</w:t>
      </w:r>
      <w:r w:rsidR="00715C28" w:rsidRPr="00715C28">
        <w:rPr>
          <w:rFonts w:asciiTheme="minorHAnsi" w:hAnsiTheme="minorHAnsi" w:cstheme="minorHAnsi"/>
          <w:sz w:val="20"/>
          <w:szCs w:val="20"/>
        </w:rPr>
        <w:t xml:space="preserve"> do Warunków Zamówienia</w:t>
      </w:r>
      <w:r w:rsidR="00715C28">
        <w:rPr>
          <w:rFonts w:asciiTheme="minorHAnsi" w:hAnsiTheme="minorHAnsi" w:cstheme="minorHAnsi"/>
          <w:sz w:val="20"/>
          <w:szCs w:val="20"/>
        </w:rPr>
        <w:t xml:space="preserve"> </w:t>
      </w:r>
      <w:r w:rsidR="00715C28" w:rsidRPr="003D692A">
        <w:rPr>
          <w:rFonts w:asciiTheme="minorHAnsi" w:hAnsiTheme="minorHAnsi" w:cstheme="minorHAnsi"/>
          <w:sz w:val="20"/>
          <w:szCs w:val="20"/>
        </w:rPr>
        <w:t xml:space="preserve">– </w:t>
      </w:r>
      <w:r w:rsidR="00715C28" w:rsidRPr="00715C28">
        <w:rPr>
          <w:rFonts w:asciiTheme="minorHAnsi" w:hAnsiTheme="minorHAnsi" w:cstheme="minorHAnsi"/>
          <w:sz w:val="20"/>
          <w:szCs w:val="20"/>
        </w:rPr>
        <w:t xml:space="preserve">PROJEKT UMOWY Z </w:t>
      </w:r>
      <w:r w:rsidR="00B25172" w:rsidRPr="00715C28">
        <w:rPr>
          <w:rFonts w:asciiTheme="minorHAnsi" w:hAnsiTheme="minorHAnsi" w:cstheme="minorHAnsi"/>
          <w:sz w:val="20"/>
          <w:szCs w:val="20"/>
        </w:rPr>
        <w:t xml:space="preserve">ENEA POMIARY SP. Z O.O. </w:t>
      </w:r>
      <w:r w:rsidR="00715C28" w:rsidRPr="00715C28">
        <w:rPr>
          <w:rFonts w:asciiTheme="minorHAnsi" w:hAnsiTheme="minorHAnsi" w:cstheme="minorHAnsi"/>
          <w:sz w:val="20"/>
          <w:szCs w:val="20"/>
        </w:rPr>
        <w:t xml:space="preserve">– </w:t>
      </w:r>
      <w:r w:rsidRPr="00715C28">
        <w:rPr>
          <w:rFonts w:asciiTheme="minorHAnsi" w:hAnsiTheme="minorHAnsi" w:cstheme="minorHAnsi"/>
          <w:sz w:val="20"/>
          <w:szCs w:val="20"/>
        </w:rPr>
        <w:t>dotyczy części 2</w:t>
      </w:r>
      <w:r w:rsidR="00686D8C">
        <w:rPr>
          <w:rFonts w:asciiTheme="minorHAnsi" w:hAnsiTheme="minorHAnsi" w:cstheme="minorHAnsi"/>
          <w:sz w:val="20"/>
          <w:szCs w:val="20"/>
        </w:rPr>
        <w:t>,</w:t>
      </w:r>
    </w:p>
    <w:p w14:paraId="59C19500" w14:textId="4C0078F3" w:rsidR="00F71DC9" w:rsidRDefault="00F71DC9" w:rsidP="0078236F">
      <w:pPr>
        <w:pStyle w:val="Akapitzlist"/>
        <w:widowControl w:val="0"/>
        <w:numPr>
          <w:ilvl w:val="2"/>
          <w:numId w:val="97"/>
        </w:numPr>
        <w:tabs>
          <w:tab w:val="clear" w:pos="21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715C2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15C28" w:rsidRPr="00715C28">
        <w:rPr>
          <w:rFonts w:asciiTheme="minorHAnsi" w:hAnsiTheme="minorHAnsi" w:cstheme="minorHAnsi"/>
          <w:sz w:val="20"/>
          <w:szCs w:val="20"/>
        </w:rPr>
        <w:t>1</w:t>
      </w:r>
      <w:r w:rsidR="002708EE">
        <w:rPr>
          <w:rFonts w:asciiTheme="minorHAnsi" w:hAnsiTheme="minorHAnsi" w:cstheme="minorHAnsi"/>
          <w:sz w:val="20"/>
          <w:szCs w:val="20"/>
        </w:rPr>
        <w:t>3</w:t>
      </w:r>
      <w:r w:rsidR="00715C28">
        <w:rPr>
          <w:rFonts w:asciiTheme="minorHAnsi" w:hAnsiTheme="minorHAnsi" w:cstheme="minorHAnsi"/>
          <w:sz w:val="20"/>
          <w:szCs w:val="20"/>
        </w:rPr>
        <w:t xml:space="preserve"> </w:t>
      </w:r>
      <w:r w:rsidR="00715C28" w:rsidRPr="00715C28">
        <w:rPr>
          <w:rFonts w:asciiTheme="minorHAnsi" w:hAnsiTheme="minorHAnsi" w:cstheme="minorHAnsi"/>
          <w:sz w:val="20"/>
          <w:szCs w:val="20"/>
        </w:rPr>
        <w:t>do Warunków Zamówienia</w:t>
      </w:r>
      <w:r w:rsidR="00715C28">
        <w:rPr>
          <w:rFonts w:asciiTheme="minorHAnsi" w:hAnsiTheme="minorHAnsi" w:cstheme="minorHAnsi"/>
          <w:sz w:val="20"/>
          <w:szCs w:val="20"/>
        </w:rPr>
        <w:t xml:space="preserve"> </w:t>
      </w:r>
      <w:r w:rsidR="00715C28" w:rsidRPr="003D692A">
        <w:rPr>
          <w:rFonts w:asciiTheme="minorHAnsi" w:hAnsiTheme="minorHAnsi" w:cstheme="minorHAnsi"/>
          <w:sz w:val="20"/>
          <w:szCs w:val="20"/>
        </w:rPr>
        <w:t xml:space="preserve">– </w:t>
      </w:r>
      <w:r w:rsidR="00715C28" w:rsidRPr="00715C28">
        <w:rPr>
          <w:rFonts w:asciiTheme="minorHAnsi" w:hAnsiTheme="minorHAnsi" w:cstheme="minorHAnsi"/>
          <w:sz w:val="20"/>
          <w:szCs w:val="20"/>
        </w:rPr>
        <w:t>PROJEKT UMOWY Z</w:t>
      </w:r>
      <w:r w:rsidR="00B25172">
        <w:rPr>
          <w:rFonts w:asciiTheme="minorHAnsi" w:hAnsiTheme="minorHAnsi" w:cstheme="minorHAnsi"/>
          <w:sz w:val="20"/>
          <w:szCs w:val="20"/>
        </w:rPr>
        <w:t xml:space="preserve"> </w:t>
      </w:r>
      <w:r w:rsidR="00B25172" w:rsidRPr="00715C28">
        <w:rPr>
          <w:rFonts w:asciiTheme="minorHAnsi" w:hAnsiTheme="minorHAnsi" w:cstheme="minorHAnsi"/>
          <w:sz w:val="20"/>
          <w:szCs w:val="20"/>
        </w:rPr>
        <w:t xml:space="preserve">ENEA OŚWIETLENIE SP. Z O.O. </w:t>
      </w:r>
      <w:r w:rsidR="00715C28" w:rsidRPr="00715C28">
        <w:rPr>
          <w:rFonts w:asciiTheme="minorHAnsi" w:hAnsiTheme="minorHAnsi" w:cstheme="minorHAnsi"/>
          <w:sz w:val="20"/>
          <w:szCs w:val="20"/>
        </w:rPr>
        <w:t xml:space="preserve">– </w:t>
      </w:r>
      <w:r w:rsidRPr="00715C28">
        <w:rPr>
          <w:rFonts w:asciiTheme="minorHAnsi" w:hAnsiTheme="minorHAnsi" w:cstheme="minorHAnsi"/>
          <w:sz w:val="20"/>
          <w:szCs w:val="20"/>
        </w:rPr>
        <w:t>dotyczy części</w:t>
      </w:r>
      <w:r>
        <w:rPr>
          <w:rFonts w:asciiTheme="minorHAnsi" w:hAnsiTheme="minorHAnsi" w:cstheme="minorHAnsi"/>
          <w:sz w:val="20"/>
          <w:szCs w:val="20"/>
        </w:rPr>
        <w:t xml:space="preserve"> 3,</w:t>
      </w:r>
    </w:p>
    <w:p w14:paraId="4AED9EC4" w14:textId="3575187F" w:rsidR="00AE2D0B" w:rsidRPr="00594E2D" w:rsidRDefault="00AE2D0B" w:rsidP="0078236F">
      <w:pPr>
        <w:pStyle w:val="Akapitzlist"/>
        <w:widowControl w:val="0"/>
        <w:numPr>
          <w:ilvl w:val="0"/>
          <w:numId w:val="97"/>
        </w:numPr>
        <w:jc w:val="both"/>
        <w:rPr>
          <w:rFonts w:cs="Calibri"/>
          <w:sz w:val="20"/>
          <w:szCs w:val="20"/>
        </w:rPr>
      </w:pPr>
      <w:r w:rsidRPr="00594E2D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18F0A2F1" w14:textId="77777777" w:rsidR="00AE2D0B" w:rsidRPr="00594E2D" w:rsidRDefault="00AE2D0B" w:rsidP="0078236F">
      <w:pPr>
        <w:pStyle w:val="Akapitzlist"/>
        <w:widowControl w:val="0"/>
        <w:numPr>
          <w:ilvl w:val="0"/>
          <w:numId w:val="97"/>
        </w:numPr>
        <w:jc w:val="both"/>
        <w:rPr>
          <w:rFonts w:cs="Calibri"/>
          <w:sz w:val="20"/>
          <w:szCs w:val="20"/>
        </w:rPr>
      </w:pPr>
      <w:r w:rsidRPr="00594E2D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2A7B3F1" w14:textId="77777777" w:rsidR="00AE2D0B" w:rsidRPr="00C26715" w:rsidRDefault="00AE2D0B" w:rsidP="0078236F">
      <w:pPr>
        <w:pStyle w:val="Akapitzlist"/>
        <w:widowControl w:val="0"/>
        <w:numPr>
          <w:ilvl w:val="0"/>
          <w:numId w:val="97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Pr="00C26715">
        <w:rPr>
          <w:rFonts w:cs="Calibri"/>
          <w:sz w:val="16"/>
          <w:szCs w:val="20"/>
        </w:rPr>
        <w:t xml:space="preserve"> </w:t>
      </w:r>
      <w:hyperlink r:id="rId12" w:history="1">
        <w:r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Pr="00C26715">
        <w:rPr>
          <w:rFonts w:cs="Calibri"/>
          <w:sz w:val="20"/>
          <w:szCs w:val="20"/>
        </w:rPr>
        <w:t xml:space="preserve"> 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56AF0DD3" w14:textId="61E11819" w:rsidR="00AE2D0B" w:rsidRPr="00C20338" w:rsidRDefault="00AE2D0B" w:rsidP="0078236F">
      <w:pPr>
        <w:pStyle w:val="Akapitzlist"/>
        <w:numPr>
          <w:ilvl w:val="0"/>
          <w:numId w:val="97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</w:t>
      </w:r>
      <w:r w:rsidRPr="00676C85">
        <w:rPr>
          <w:rFonts w:cs="Calibri"/>
          <w:sz w:val="20"/>
          <w:szCs w:val="20"/>
        </w:rPr>
        <w:t xml:space="preserve">terminie </w:t>
      </w:r>
      <w:r w:rsidRPr="003F642E">
        <w:rPr>
          <w:rFonts w:cs="Calibri"/>
          <w:sz w:val="20"/>
          <w:szCs w:val="20"/>
        </w:rPr>
        <w:t>3 dni</w:t>
      </w:r>
      <w:r w:rsidRPr="00676C85">
        <w:rPr>
          <w:rFonts w:cs="Calibri"/>
          <w:sz w:val="20"/>
          <w:szCs w:val="20"/>
        </w:rPr>
        <w:t xml:space="preserve"> o</w:t>
      </w:r>
      <w:r w:rsidRPr="00C20338">
        <w:rPr>
          <w:rFonts w:cs="Calibri"/>
          <w:sz w:val="20"/>
          <w:szCs w:val="20"/>
        </w:rPr>
        <w:t>d zawarcia umowy</w:t>
      </w:r>
      <w:r w:rsidR="00C41A6D">
        <w:rPr>
          <w:rFonts w:cs="Calibri"/>
          <w:sz w:val="20"/>
          <w:szCs w:val="20"/>
        </w:rPr>
        <w:t xml:space="preserve"> (dotyczy ENEA Centrum Sp. z o.o.) oraz w terminie 7 dni </w:t>
      </w:r>
      <w:r w:rsidR="00C41A6D" w:rsidRPr="00C20338">
        <w:rPr>
          <w:rFonts w:cs="Calibri"/>
          <w:sz w:val="20"/>
          <w:szCs w:val="20"/>
        </w:rPr>
        <w:t>od zawarcia umowy</w:t>
      </w:r>
      <w:r w:rsidR="00C41A6D">
        <w:rPr>
          <w:rFonts w:cs="Calibri"/>
          <w:sz w:val="20"/>
          <w:szCs w:val="20"/>
        </w:rPr>
        <w:t xml:space="preserve"> (dotyczy ENEA Oświetlenie Sp. z o.o.)</w:t>
      </w:r>
      <w:r w:rsidRPr="00C20338">
        <w:rPr>
          <w:rFonts w:cs="Calibri"/>
          <w:sz w:val="20"/>
          <w:szCs w:val="20"/>
        </w:rPr>
        <w:t>, przekażemy Koordynatorowi umowy kod(y) PKWiU, który(e) dotyczą przedmiotu umowy i będą następnie wskazywane na wystawionej przez nas fakturze VAT,</w:t>
      </w:r>
    </w:p>
    <w:p w14:paraId="14B2395D" w14:textId="77777777" w:rsidR="00AE2D0B" w:rsidRPr="00C20338" w:rsidRDefault="00AE2D0B" w:rsidP="0078236F">
      <w:pPr>
        <w:numPr>
          <w:ilvl w:val="0"/>
          <w:numId w:val="97"/>
        </w:numPr>
        <w:spacing w:before="0"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44F52DE" w14:textId="77777777" w:rsidR="00AE2D0B" w:rsidRPr="00C20338" w:rsidRDefault="00AE2D0B" w:rsidP="00AE2D0B">
      <w:pPr>
        <w:spacing w:before="0" w:line="276" w:lineRule="auto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0E62A7">
        <w:rPr>
          <w:rFonts w:ascii="Calibri" w:hAnsi="Calibri" w:cs="Calibri"/>
          <w:sz w:val="20"/>
          <w:szCs w:val="20"/>
        </w:rPr>
      </w:r>
      <w:r w:rsidR="000E62A7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0E62A7">
        <w:rPr>
          <w:rFonts w:ascii="Calibri" w:hAnsi="Calibri" w:cs="Calibri"/>
          <w:sz w:val="20"/>
          <w:szCs w:val="20"/>
        </w:rPr>
      </w:r>
      <w:r w:rsidR="000E62A7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63F683B6" w14:textId="22A600EA" w:rsidR="009A7BD7" w:rsidRPr="00D06EBD" w:rsidRDefault="009A7BD7" w:rsidP="0078236F">
      <w:pPr>
        <w:pStyle w:val="Akapitzlist"/>
        <w:numPr>
          <w:ilvl w:val="0"/>
          <w:numId w:val="9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 w:rsidRPr="00D06EBD">
        <w:rPr>
          <w:rFonts w:asciiTheme="minorHAnsi" w:hAnsiTheme="minorHAnsi" w:cstheme="minorHAnsi"/>
          <w:sz w:val="20"/>
          <w:szCs w:val="20"/>
        </w:rPr>
        <w:t xml:space="preserve"> </w:t>
      </w:r>
      <w:r w:rsidRPr="00D06EBD"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</w:t>
      </w:r>
      <w:r w:rsidRPr="00D06EBD">
        <w:rPr>
          <w:rFonts w:asciiTheme="minorHAnsi" w:hAnsiTheme="minorHAnsi" w:cstheme="minorHAnsi"/>
          <w:sz w:val="20"/>
          <w:szCs w:val="20"/>
        </w:rPr>
        <w:t>, której treść:</w:t>
      </w:r>
    </w:p>
    <w:p w14:paraId="0327C665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06E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E62A7">
        <w:rPr>
          <w:rFonts w:asciiTheme="minorHAnsi" w:hAnsiTheme="minorHAnsi" w:cstheme="minorHAnsi"/>
          <w:sz w:val="20"/>
          <w:szCs w:val="20"/>
        </w:rPr>
      </w:r>
      <w:r w:rsidR="000E62A7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klauzuli; </w:t>
      </w:r>
      <w:hyperlink r:id="rId13" w:history="1">
        <w:r w:rsidRPr="00D06EB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D06EBD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Wykonawca zamieszcza swoją klauzulę na własnej stronie internetowej) </w:t>
      </w:r>
    </w:p>
    <w:p w14:paraId="27F2CC09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88A49B8" w14:textId="06F45AC8" w:rsidR="009A7BD7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3E1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E62A7">
        <w:rPr>
          <w:rFonts w:asciiTheme="minorHAnsi" w:hAnsiTheme="minorHAnsi" w:cstheme="minorHAnsi"/>
          <w:sz w:val="20"/>
          <w:szCs w:val="20"/>
        </w:rPr>
      </w:r>
      <w:r w:rsidR="000E62A7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przekazana zostanie jako załącznik do </w:t>
      </w:r>
      <w:r w:rsidR="00831A47">
        <w:rPr>
          <w:rFonts w:asciiTheme="minorHAnsi" w:hAnsiTheme="minorHAnsi" w:cstheme="minorHAnsi"/>
          <w:sz w:val="20"/>
          <w:szCs w:val="20"/>
        </w:rPr>
        <w:t xml:space="preserve">oferty </w:t>
      </w:r>
      <w:r w:rsidRPr="00D06EBD">
        <w:rPr>
          <w:rFonts w:asciiTheme="minorHAnsi" w:hAnsiTheme="minorHAnsi" w:cstheme="minorHAnsi"/>
          <w:sz w:val="20"/>
          <w:szCs w:val="20"/>
        </w:rPr>
        <w:t xml:space="preserve">(w postaci elektronicznej) </w:t>
      </w:r>
      <w:r w:rsidR="007372A6">
        <w:rPr>
          <w:rFonts w:asciiTheme="minorHAnsi" w:hAnsiTheme="minorHAnsi" w:cstheme="minorHAnsi"/>
          <w:sz w:val="20"/>
          <w:szCs w:val="20"/>
        </w:rPr>
        <w:t xml:space="preserve"> </w:t>
      </w:r>
      <w:r w:rsidR="003218AC">
        <w:rPr>
          <w:rFonts w:asciiTheme="minorHAnsi" w:hAnsiTheme="minorHAnsi" w:cstheme="minorHAnsi"/>
          <w:sz w:val="20"/>
          <w:szCs w:val="20"/>
        </w:rPr>
        <w:tab/>
      </w:r>
      <w:r w:rsidR="00AE2D0B">
        <w:rPr>
          <w:rFonts w:asciiTheme="minorHAnsi" w:hAnsiTheme="minorHAnsi" w:cstheme="minorHAnsi"/>
          <w:sz w:val="20"/>
          <w:szCs w:val="20"/>
        </w:rPr>
        <w:br/>
      </w:r>
      <w:r w:rsidR="007372A6" w:rsidRPr="00542CD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(UWAGA: nie należy utożsamiać z Załącznikiem nr </w:t>
      </w:r>
      <w:r w:rsidR="00394AB6">
        <w:rPr>
          <w:rFonts w:asciiTheme="minorHAnsi" w:hAnsiTheme="minorHAnsi" w:cstheme="minorHAnsi"/>
          <w:b/>
          <w:bCs/>
          <w:color w:val="FF0000"/>
          <w:sz w:val="20"/>
          <w:szCs w:val="20"/>
        </w:rPr>
        <w:t>8</w:t>
      </w:r>
      <w:r w:rsidR="00394AB6" w:rsidRPr="00542CD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7372A6" w:rsidRPr="00542CD0">
        <w:rPr>
          <w:rFonts w:asciiTheme="minorHAnsi" w:hAnsiTheme="minorHAnsi" w:cstheme="minorHAnsi"/>
          <w:b/>
          <w:bCs/>
          <w:color w:val="FF0000"/>
          <w:sz w:val="20"/>
          <w:szCs w:val="20"/>
        </w:rPr>
        <w:t>do WZ)</w:t>
      </w:r>
    </w:p>
    <w:p w14:paraId="07DAC43E" w14:textId="77777777" w:rsidR="009A7BD7" w:rsidRPr="00D73832" w:rsidRDefault="009A7BD7" w:rsidP="0078236F">
      <w:pPr>
        <w:pStyle w:val="Akapitzlist"/>
        <w:numPr>
          <w:ilvl w:val="0"/>
          <w:numId w:val="97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EA736F1" w14:textId="304CDCC6" w:rsidR="009A7BD7" w:rsidRDefault="009A7BD7" w:rsidP="009A7BD7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830CD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14B2ABB0" w14:textId="77777777" w:rsidR="00394AB6" w:rsidRPr="00494910" w:rsidRDefault="00394AB6" w:rsidP="00062793">
      <w:pPr>
        <w:pStyle w:val="Akapitzlist"/>
        <w:numPr>
          <w:ilvl w:val="0"/>
          <w:numId w:val="97"/>
        </w:numPr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14:paraId="257128E6" w14:textId="77777777" w:rsidR="00394AB6" w:rsidRPr="00494910" w:rsidRDefault="00394AB6" w:rsidP="00394AB6">
      <w:pPr>
        <w:pStyle w:val="Akapitzlist"/>
        <w:spacing w:after="0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  <w:r w:rsidRPr="00494910">
        <w:rPr>
          <w:rFonts w:asciiTheme="minorHAnsi" w:hAnsiTheme="minorHAnsi" w:cstheme="minorHAnsi"/>
          <w:b/>
          <w:bCs/>
          <w:color w:val="FF0000"/>
          <w:sz w:val="20"/>
          <w:szCs w:val="20"/>
          <w:lang w:eastAsia="pl-PL"/>
        </w:rPr>
        <w:t>(Proszę o wskazanie wyłącznie jednego adresu e-mail w celu przekazania informacji o aukcji elektronicznej)</w:t>
      </w:r>
    </w:p>
    <w:p w14:paraId="5D7DC6B8" w14:textId="7BC18CC8" w:rsidR="003218AC" w:rsidRDefault="000D3621" w:rsidP="003218AC">
      <w:pPr>
        <w:pStyle w:val="Akapitzlist"/>
        <w:spacing w:after="120"/>
        <w:ind w:left="360" w:right="402"/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val="pt-BR"/>
        </w:rPr>
      </w:pPr>
      <w:r w:rsidRPr="00D73832" w:rsidDel="000D36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C2ECB1" w14:textId="77777777" w:rsidR="00394AB6" w:rsidRDefault="00394AB6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cs="Calibri"/>
          <w:b/>
          <w:sz w:val="20"/>
          <w:szCs w:val="20"/>
        </w:rPr>
        <w:br w:type="page"/>
      </w:r>
    </w:p>
    <w:p w14:paraId="2E2DE2FC" w14:textId="37021A97" w:rsidR="00D14E47" w:rsidRPr="00732CF6" w:rsidRDefault="00D14E47" w:rsidP="00C5212B">
      <w:pPr>
        <w:pStyle w:val="Akapitzlist"/>
        <w:numPr>
          <w:ilvl w:val="0"/>
          <w:numId w:val="163"/>
        </w:numPr>
        <w:spacing w:after="120"/>
        <w:ind w:right="402"/>
        <w:rPr>
          <w:rFonts w:cs="Calibri"/>
          <w:b/>
          <w:sz w:val="20"/>
          <w:szCs w:val="20"/>
        </w:rPr>
      </w:pPr>
      <w:r w:rsidRPr="00732CF6">
        <w:rPr>
          <w:rFonts w:cs="Calibri"/>
          <w:b/>
          <w:sz w:val="20"/>
          <w:szCs w:val="20"/>
        </w:rPr>
        <w:lastRenderedPageBreak/>
        <w:t>W przypadku wybrania naszej oferty jako najkorzystniejszej podaje</w:t>
      </w:r>
      <w:r w:rsidR="00756F94" w:rsidRPr="00732CF6">
        <w:rPr>
          <w:rFonts w:cs="Calibri"/>
          <w:b/>
          <w:sz w:val="20"/>
          <w:szCs w:val="20"/>
        </w:rPr>
        <w:t>my dane, niezbędne do zawarcia U</w:t>
      </w:r>
      <w:r w:rsidRPr="00732CF6">
        <w:rPr>
          <w:rFonts w:cs="Calibri"/>
          <w:b/>
          <w:sz w:val="20"/>
          <w:szCs w:val="20"/>
        </w:rPr>
        <w:t>mowy:</w:t>
      </w:r>
    </w:p>
    <w:p w14:paraId="3D3A7ED5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08207472" w14:textId="77777777" w:rsidR="00D14E47" w:rsidRPr="00DA4B05" w:rsidRDefault="00D14E47" w:rsidP="0078236F">
      <w:pPr>
        <w:numPr>
          <w:ilvl w:val="2"/>
          <w:numId w:val="3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601FDC54" w14:textId="77777777" w:rsidR="00D14E47" w:rsidRPr="00DA4B05" w:rsidRDefault="00D14E47" w:rsidP="0078236F">
      <w:pPr>
        <w:numPr>
          <w:ilvl w:val="2"/>
          <w:numId w:val="3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41547515" w14:textId="7777777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601C760D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3EE9BF3E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p w14:paraId="285A844B" w14:textId="77777777" w:rsidR="00D14E47" w:rsidRPr="00C20338" w:rsidRDefault="00D14E47" w:rsidP="004705CD">
      <w:pPr>
        <w:spacing w:after="240" w:line="276" w:lineRule="auto"/>
        <w:ind w:left="851" w:right="403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</w:tblGrid>
      <w:tr w:rsidR="00891B4D" w:rsidRPr="00C20338" w14:paraId="00F48861" w14:textId="77777777" w:rsidTr="00891B4D">
        <w:trPr>
          <w:trHeight w:val="169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1C3" w14:textId="77777777" w:rsidR="00891B4D" w:rsidRPr="00C20338" w:rsidRDefault="00891B4D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1B4D" w:rsidRPr="00C20338" w14:paraId="4110BE7F" w14:textId="77777777" w:rsidTr="00891B4D">
        <w:trPr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4020B01A" w14:textId="77777777" w:rsidR="00891B4D" w:rsidRPr="00C20338" w:rsidRDefault="00891B4D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3A68E667" w14:textId="77777777" w:rsidR="00B46349" w:rsidRDefault="00C57CD3" w:rsidP="00B62DAA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bookmarkStart w:id="0" w:name="_Toc74857824"/>
      <w:bookmarkStart w:id="1" w:name="_Toc79664050"/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655BD635" w14:textId="50FC8AD1" w:rsidR="00511E0F" w:rsidRPr="00590146" w:rsidRDefault="00B64879" w:rsidP="0059014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4705CD">
        <w:rPr>
          <w:rFonts w:asciiTheme="minorHAnsi" w:hAnsiTheme="minorHAnsi" w:cstheme="minorHAnsi"/>
          <w:b/>
          <w:sz w:val="20"/>
          <w:szCs w:val="22"/>
          <w:u w:val="single"/>
        </w:rPr>
        <w:lastRenderedPageBreak/>
        <w:t>Z</w:t>
      </w:r>
      <w:r w:rsidR="003315D7" w:rsidRPr="004705CD">
        <w:rPr>
          <w:rFonts w:asciiTheme="minorHAnsi" w:hAnsiTheme="minorHAnsi" w:cstheme="minorHAnsi"/>
          <w:b/>
          <w:sz w:val="20"/>
          <w:szCs w:val="22"/>
          <w:u w:val="single"/>
        </w:rPr>
        <w:t xml:space="preserve">AŁĄCZNIK NR </w:t>
      </w:r>
      <w:r w:rsidR="00D843AB">
        <w:rPr>
          <w:rFonts w:asciiTheme="minorHAnsi" w:hAnsiTheme="minorHAnsi" w:cstheme="minorHAnsi"/>
          <w:b/>
          <w:sz w:val="20"/>
          <w:szCs w:val="22"/>
          <w:u w:val="single"/>
        </w:rPr>
        <w:t>5</w:t>
      </w:r>
      <w:r w:rsidR="003315D7" w:rsidRPr="004705CD">
        <w:rPr>
          <w:rFonts w:asciiTheme="minorHAnsi" w:hAnsiTheme="minorHAnsi" w:cstheme="minorHAnsi"/>
          <w:b/>
          <w:sz w:val="20"/>
          <w:szCs w:val="22"/>
          <w:u w:val="single"/>
        </w:rPr>
        <w:t xml:space="preserve"> – </w:t>
      </w:r>
      <w:r w:rsidR="00CE7BDE" w:rsidRPr="00CE7BDE">
        <w:rPr>
          <w:rFonts w:asciiTheme="minorHAnsi" w:hAnsiTheme="minorHAnsi" w:cstheme="minorHAnsi"/>
          <w:b/>
          <w:sz w:val="20"/>
          <w:szCs w:val="22"/>
          <w:u w:val="single"/>
        </w:rPr>
        <w:t>OŚWIADCZENIE WYKONAWCY O BRAKU PODSTAW DO WYKLUCZENIA Z UDZIAŁU W POSTĘPOWANIU ORAZ SPEŁNIANIU WARUNKÓW UDZIAŁU W POSTĘPOWANIU</w:t>
      </w:r>
      <w:bookmarkEnd w:id="0"/>
      <w:bookmarkEnd w:id="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C20338" w14:paraId="665D9D0C" w14:textId="77777777" w:rsidTr="006E01AB">
        <w:trPr>
          <w:trHeight w:val="1347"/>
        </w:trPr>
        <w:tc>
          <w:tcPr>
            <w:tcW w:w="3850" w:type="dxa"/>
            <w:vAlign w:val="bottom"/>
          </w:tcPr>
          <w:p w14:paraId="0F359276" w14:textId="77777777" w:rsidR="00511E0F" w:rsidRPr="00C20338" w:rsidRDefault="00900038" w:rsidP="004705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511E0F" w:rsidRPr="00C2033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5407F3A" w14:textId="77777777" w:rsidR="00511E0F" w:rsidRPr="00C20338" w:rsidRDefault="00511E0F" w:rsidP="004705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6949C1" w14:textId="320204C6" w:rsidR="00AE2D0B" w:rsidRDefault="004C3C5E" w:rsidP="00AE2D0B">
      <w:pPr>
        <w:spacing w:before="240" w:after="12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4C3C5E">
        <w:rPr>
          <w:rFonts w:ascii="Calibri" w:hAnsi="Calibri" w:cs="Calibri"/>
          <w:b/>
          <w:bCs/>
          <w:color w:val="0070C0"/>
          <w:sz w:val="20"/>
          <w:szCs w:val="20"/>
        </w:rPr>
        <w:t>Zapewnienie obsady personalnej w latach 2024/2027 do jednostek organizacyjnych spółek Grupy kapitałowej ENEA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1667CE" w14:paraId="171100D8" w14:textId="77777777" w:rsidTr="009A02BB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</w:tcPr>
          <w:p w14:paraId="2041CAE2" w14:textId="77777777" w:rsidR="001667CE" w:rsidRPr="00D06EBD" w:rsidRDefault="001667CE" w:rsidP="0078236F">
            <w:pPr>
              <w:pStyle w:val="Akapitzlist"/>
              <w:numPr>
                <w:ilvl w:val="0"/>
                <w:numId w:val="35"/>
              </w:numPr>
              <w:spacing w:before="120" w:after="0"/>
              <w:ind w:left="426" w:hanging="284"/>
              <w:jc w:val="both"/>
              <w:rPr>
                <w:b/>
                <w:sz w:val="20"/>
                <w:szCs w:val="20"/>
              </w:rPr>
            </w:pPr>
            <w:r w:rsidRPr="00D06EBD">
              <w:rPr>
                <w:b/>
                <w:sz w:val="20"/>
                <w:szCs w:val="20"/>
              </w:rPr>
              <w:t>Informacja dotycząca podstaw wykluczenia z postępowania:</w:t>
            </w:r>
          </w:p>
        </w:tc>
      </w:tr>
      <w:tr w:rsidR="001667CE" w14:paraId="78E0B5D7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025A0F8D" w14:textId="77777777" w:rsidR="001667CE" w:rsidRPr="009B73E9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fert uniemożliwił lub odmówił zawarcia Umowy w sprawie Zamówienia po wyborze jego oferty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</w:tcPr>
          <w:p w14:paraId="541346B9" w14:textId="77777777" w:rsidR="001667CE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8D1163" w14:textId="77777777" w:rsidR="001667CE" w:rsidRPr="00340A42" w:rsidRDefault="001667CE" w:rsidP="009A02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0392C5B3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5FACDFC2" w14:textId="77777777" w:rsidR="001667CE" w:rsidRPr="009B73E9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fert, nie wykonał przedmiotu Zamówienia na rzecz Zamawiającego lub wykonał go nienależycie, a w ramach działań naprawczych nie doprowadził przedmiotu Zamówienia do 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</w:tcPr>
          <w:p w14:paraId="0611008E" w14:textId="77777777" w:rsidR="001667CE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EEA5A" w14:textId="77777777" w:rsidR="001667CE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16353" w14:textId="77777777" w:rsidR="001667CE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C3ED2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3835BC50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30B71B7A" w14:textId="77777777" w:rsidR="001667CE" w:rsidRPr="009B73E9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fert doprowadził do wypowiedzenia albo odstąpienia od Umowy w sprawie Zamówienia z przyczyn leżących po jego stronie ;</w:t>
            </w:r>
          </w:p>
        </w:tc>
        <w:tc>
          <w:tcPr>
            <w:tcW w:w="2584" w:type="dxa"/>
            <w:shd w:val="clear" w:color="auto" w:fill="auto"/>
          </w:tcPr>
          <w:p w14:paraId="7BA5DAAD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24C32A5E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E3D1403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7A7F298E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00862168" w14:textId="77777777" w:rsidR="001667CE" w:rsidRPr="009B73E9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</w:tcPr>
          <w:p w14:paraId="34BC4C2D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36C3396F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73577F95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7B6A2704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 w sposób inny niż wskazany w pkt.1-4 wyrządził Zamawiającemu szkodę w związku z realizacją Zamówienia, której to szkody nie naprawił w ramach podjętych działań naprawczych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3267BD2A" w14:textId="77777777" w:rsidR="001667CE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0BFB6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159A39E0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7EC6687E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został wpisany do Rejestru Wykonawców Wykluczonych zgodnie z „Zasadami dokonywania oceny Wykonawców w Obszarze Zakupowym Zakupy Ogólne w Grupie ENEA”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1CA3A33C" w14:textId="77777777" w:rsidR="001667CE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9F935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20B47DD9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58AB1520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</w:tcPr>
          <w:p w14:paraId="365642CB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264D3B3E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7BE676A9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536339FD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4A2B43ED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474CA6A1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doradzał lub w inny sposób był zaangażowany w przygotowanie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ostępowania o udzielenie tego Zamówienia, a spowodowane tym zaangażowaniem zakłócenie konkurencji nie może być wyeliminowane w inny sposób niż przez wykluczenie Wykonawcy z udziału w tym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ostępowaniu;</w:t>
            </w:r>
          </w:p>
        </w:tc>
        <w:tc>
          <w:tcPr>
            <w:tcW w:w="2584" w:type="dxa"/>
            <w:shd w:val="clear" w:color="auto" w:fill="auto"/>
          </w:tcPr>
          <w:p w14:paraId="62A13C30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5E8EE523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2AF9588B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3AC68465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CD1DD7F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775AE06A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78D9BF6C" w14:textId="77777777" w:rsidR="001667CE" w:rsidRPr="00B77251" w:rsidRDefault="001667CE" w:rsidP="009A02BB">
            <w:pPr>
              <w:pStyle w:val="Akapitzlist"/>
              <w:ind w:left="457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Jeżeli „tak” Wykonawca ma możliwość udowodnienia, że jego zaangażowanie w przygotowanie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ostępowania o udzielenie zamówienia nie zakłóci konkurencji</w:t>
            </w:r>
          </w:p>
        </w:tc>
        <w:tc>
          <w:tcPr>
            <w:tcW w:w="2584" w:type="dxa"/>
            <w:shd w:val="clear" w:color="auto" w:fill="auto"/>
          </w:tcPr>
          <w:p w14:paraId="54919AC1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70EAB627" w14:textId="77777777" w:rsidR="001667CE" w:rsidRDefault="001667CE" w:rsidP="009A02BB">
            <w:pPr>
              <w:pStyle w:val="Akapitzlist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  <w:tr w:rsidR="001667CE" w14:paraId="5EDBA432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74603239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ferty, chyba że wykażą, że przygotowali te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ferty niezależnie od siebie;</w:t>
            </w:r>
          </w:p>
        </w:tc>
        <w:tc>
          <w:tcPr>
            <w:tcW w:w="2584" w:type="dxa"/>
            <w:shd w:val="clear" w:color="auto" w:fill="auto"/>
          </w:tcPr>
          <w:p w14:paraId="2973AE51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55F32BC5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CE3164E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70464B5A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2B3707BA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</w:tcPr>
          <w:p w14:paraId="7930442E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4BB4A234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6BBF8AB7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2E3988EA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7A6BF3BD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53C5AD70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złożył nieprawdziwe informacje mające lub mogące mieć wpływ na wynik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ostępowania;</w:t>
            </w:r>
          </w:p>
        </w:tc>
        <w:tc>
          <w:tcPr>
            <w:tcW w:w="2584" w:type="dxa"/>
            <w:shd w:val="clear" w:color="auto" w:fill="auto"/>
          </w:tcPr>
          <w:p w14:paraId="619B7156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</w:p>
          <w:p w14:paraId="2357CD4E" w14:textId="77777777" w:rsidR="001667CE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14:paraId="667CB36C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1A7281AA" w14:textId="77777777" w:rsidR="001667CE" w:rsidRPr="00B77251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nie wykazał spełnienia warunków udziału w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ostępowaniu;</w:t>
            </w:r>
          </w:p>
        </w:tc>
        <w:tc>
          <w:tcPr>
            <w:tcW w:w="2584" w:type="dxa"/>
            <w:shd w:val="clear" w:color="auto" w:fill="auto"/>
          </w:tcPr>
          <w:p w14:paraId="35E50EBB" w14:textId="77777777" w:rsidR="001667CE" w:rsidRPr="003F63E0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2E9B6" w14:textId="77777777" w:rsidR="001667CE" w:rsidRPr="003F63E0" w:rsidRDefault="001667CE" w:rsidP="009A02BB">
            <w:pPr>
              <w:pStyle w:val="Akapitzlist"/>
              <w:ind w:left="457"/>
              <w:rPr>
                <w:b/>
                <w:sz w:val="20"/>
                <w:szCs w:val="20"/>
              </w:rPr>
            </w:pPr>
            <w:r w:rsidRPr="003F63E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018AD160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58FC1AF0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82FA3">
              <w:rPr>
                <w:iCs/>
                <w:sz w:val="20"/>
                <w:szCs w:val="20"/>
              </w:rPr>
              <w:t>Wykonawca jest objęty zakazem prowadzenia działalności gospodarczej (Wykonawca lub osoby reprezentujące Wykonawcę</w:t>
            </w:r>
            <w:r w:rsidRPr="00982FA3">
              <w:rPr>
                <w:iCs/>
                <w:sz w:val="20"/>
                <w:szCs w:val="20"/>
                <w:vertAlign w:val="superscript"/>
              </w:rPr>
              <w:t>1</w:t>
            </w:r>
            <w:r w:rsidRPr="00982FA3">
              <w:rPr>
                <w:rStyle w:val="Odwoanieprzypisudolnego"/>
                <w:iCs/>
              </w:rPr>
              <w:footnoteReference w:id="6"/>
            </w:r>
            <w:r w:rsidRPr="00982FA3">
              <w:rPr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84" w:type="dxa"/>
            <w:shd w:val="clear" w:color="auto" w:fill="auto"/>
          </w:tcPr>
          <w:p w14:paraId="5AA247D2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A2CF1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09AC1A08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458F0FB7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iCs/>
                <w:sz w:val="20"/>
                <w:szCs w:val="20"/>
              </w:rPr>
            </w:pPr>
            <w:r w:rsidRPr="00982FA3">
              <w:rPr>
                <w:iCs/>
                <w:sz w:val="20"/>
                <w:szCs w:val="20"/>
              </w:rPr>
              <w:t>Wykonawca znajduje się na listach podmiotów objętych sankcjami lub embargiem, w szczególności sankcje nałożone przez EU, ONZ, OFAC (Wykonawca lub osoby reprezentujące Wykonawcę</w:t>
            </w:r>
            <w:r w:rsidRPr="00982FA3">
              <w:rPr>
                <w:iCs/>
                <w:sz w:val="20"/>
                <w:szCs w:val="20"/>
                <w:vertAlign w:val="superscript"/>
              </w:rPr>
              <w:t>1</w:t>
            </w:r>
            <w:r w:rsidRPr="00982FA3">
              <w:rPr>
                <w:iCs/>
                <w:sz w:val="20"/>
                <w:szCs w:val="20"/>
              </w:rPr>
              <w:t>);</w:t>
            </w:r>
          </w:p>
        </w:tc>
        <w:tc>
          <w:tcPr>
            <w:tcW w:w="2584" w:type="dxa"/>
            <w:shd w:val="clear" w:color="auto" w:fill="auto"/>
          </w:tcPr>
          <w:p w14:paraId="1C5AB008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FEBF6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69C60CF9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2A6F5A55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iCs/>
                <w:sz w:val="20"/>
                <w:szCs w:val="20"/>
              </w:rPr>
            </w:pPr>
            <w:r w:rsidRPr="00982FA3">
              <w:rPr>
                <w:iCs/>
                <w:sz w:val="20"/>
                <w:szCs w:val="20"/>
              </w:rPr>
              <w:t>Wykonawca znajduje się na liście ostrzeżeń publicznych KNF;</w:t>
            </w:r>
          </w:p>
        </w:tc>
        <w:tc>
          <w:tcPr>
            <w:tcW w:w="2584" w:type="dxa"/>
            <w:shd w:val="clear" w:color="auto" w:fill="auto"/>
          </w:tcPr>
          <w:p w14:paraId="0CE935EA" w14:textId="419A2D08" w:rsidR="001667CE" w:rsidRPr="00982FA3" w:rsidRDefault="00982FA3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4B8AADB4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6DECAAC9" w14:textId="77777777" w:rsidR="001667CE" w:rsidRPr="00982FA3" w:rsidRDefault="001667CE" w:rsidP="0078236F">
            <w:pPr>
              <w:numPr>
                <w:ilvl w:val="0"/>
                <w:numId w:val="98"/>
              </w:numPr>
              <w:spacing w:before="0" w:line="276" w:lineRule="auto"/>
              <w:ind w:left="4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Cs/>
                <w:sz w:val="20"/>
                <w:szCs w:val="20"/>
              </w:rPr>
              <w:t>Wykonawca w relacji z Zamawiającym został skazany prawomocnym wyrokiem w przeciągu 5 lat za przestępstwa gospodarcze (Wykonawca lub osoby reprezentujące Wykonawcę</w:t>
            </w:r>
            <w:r w:rsidRPr="00982FA3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1</w:t>
            </w:r>
            <w:r w:rsidRPr="00982FA3">
              <w:rPr>
                <w:rFonts w:asciiTheme="minorHAnsi" w:hAnsiTheme="minorHAnsi" w:cstheme="minorHAnsi"/>
                <w:iCs/>
                <w:sz w:val="20"/>
                <w:szCs w:val="20"/>
              </w:rPr>
              <w:t>);</w:t>
            </w:r>
          </w:p>
        </w:tc>
        <w:tc>
          <w:tcPr>
            <w:tcW w:w="2584" w:type="dxa"/>
            <w:shd w:val="clear" w:color="auto" w:fill="auto"/>
          </w:tcPr>
          <w:p w14:paraId="2B60C44D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78B60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4100DE19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2236A557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iCs/>
                <w:sz w:val="20"/>
                <w:szCs w:val="20"/>
              </w:rPr>
            </w:pPr>
            <w:r w:rsidRPr="00982FA3">
              <w:rPr>
                <w:iCs/>
                <w:sz w:val="20"/>
                <w:szCs w:val="20"/>
              </w:rPr>
              <w:t>orzeczono wobec Wykonawcy zakaz ubiegania się o zamówienie publiczne;</w:t>
            </w:r>
          </w:p>
        </w:tc>
        <w:tc>
          <w:tcPr>
            <w:tcW w:w="2584" w:type="dxa"/>
            <w:shd w:val="clear" w:color="auto" w:fill="auto"/>
          </w:tcPr>
          <w:p w14:paraId="2571B101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04843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324BBBCC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595541EB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iCs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/>
                <w:sz w:val="20"/>
                <w:szCs w:val="20"/>
              </w:rPr>
              <w:t>Wykonawca jest zadłużony u Zamawiającego na kwotę przewyższającą 300 zł;</w:t>
            </w:r>
          </w:p>
        </w:tc>
        <w:tc>
          <w:tcPr>
            <w:tcW w:w="2584" w:type="dxa"/>
            <w:shd w:val="clear" w:color="auto" w:fill="auto"/>
          </w:tcPr>
          <w:p w14:paraId="36CEB03C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241FF379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1E705E53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iCs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/>
                <w:sz w:val="20"/>
                <w:szCs w:val="20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2584" w:type="dxa"/>
            <w:shd w:val="clear" w:color="auto" w:fill="auto"/>
          </w:tcPr>
          <w:p w14:paraId="57DF4821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EF9C0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1B7CE5C1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78CC2FB0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iCs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/>
                <w:sz w:val="20"/>
                <w:szCs w:val="20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2584" w:type="dxa"/>
            <w:shd w:val="clear" w:color="auto" w:fill="auto"/>
          </w:tcPr>
          <w:p w14:paraId="4C4E5EC2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962100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67B0400F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2186CE32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iCs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/>
                <w:sz w:val="20"/>
                <w:szCs w:val="20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2584" w:type="dxa"/>
            <w:shd w:val="clear" w:color="auto" w:fill="auto"/>
          </w:tcPr>
          <w:p w14:paraId="4BA106AA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8991EE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4B531233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6F966F2A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after="0" w:line="240" w:lineRule="auto"/>
              <w:ind w:left="457" w:hanging="283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Wykonawca </w:t>
            </w: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został wpisany na Listy Sankcyjne</w:t>
            </w:r>
            <w:r w:rsidRPr="00982FA3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7"/>
            </w: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93397CA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1B21F135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4CEE0512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Beneficjentem rzeczywistym</w:t>
            </w:r>
            <w:r w:rsidRPr="00982FA3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8"/>
            </w: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Wykonawcy jest:</w:t>
            </w:r>
          </w:p>
          <w:p w14:paraId="62455582" w14:textId="77777777" w:rsidR="001667CE" w:rsidRPr="00982FA3" w:rsidRDefault="001667CE" w:rsidP="0078236F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jest osoba wpisana na Listy Sankcyjne lub </w:t>
            </w:r>
          </w:p>
          <w:p w14:paraId="18EE517E" w14:textId="77777777" w:rsidR="001667CE" w:rsidRPr="00982FA3" w:rsidRDefault="001667CE" w:rsidP="0078236F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09B90C85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4183E6D3" w14:textId="77777777" w:rsidTr="009A02BB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02F3C26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47" w:hanging="425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</w:t>
            </w:r>
            <w:r w:rsidRPr="00982FA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podlega wyłączeniu</w:t>
            </w:r>
            <w:r w:rsidRPr="00982FA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od obowiązku zgłaszania informacji </w:t>
            </w:r>
            <w:r w:rsidRPr="00982FA3">
              <w:rPr>
                <w:rFonts w:asciiTheme="minorHAnsi" w:eastAsiaTheme="minorHAnsi" w:hAnsiTheme="minorHAnsi" w:cstheme="minorHAnsi"/>
                <w:sz w:val="20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2F2332A1" w14:textId="77777777" w:rsidR="001667CE" w:rsidRPr="00982FA3" w:rsidRDefault="001667CE" w:rsidP="009A02BB">
            <w:pPr>
              <w:pStyle w:val="Akapitzlist"/>
              <w:spacing w:after="0" w:line="240" w:lineRule="auto"/>
              <w:ind w:left="457"/>
              <w:jc w:val="right"/>
              <w:rPr>
                <w:rFonts w:asciiTheme="minorHAnsi" w:eastAsiaTheme="minorHAnsi" w:hAnsiTheme="minorHAnsi" w:cstheme="minorHAnsi"/>
                <w:b/>
                <w:i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5A2680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370551FD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7C3AFCE6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Jednostką dominującą</w:t>
            </w:r>
            <w:r w:rsidRPr="00982FA3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9"/>
            </w: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Wykonawcy jest: </w:t>
            </w:r>
          </w:p>
          <w:p w14:paraId="7E04F1FF" w14:textId="77777777" w:rsidR="001667CE" w:rsidRPr="00982FA3" w:rsidRDefault="001667CE" w:rsidP="0078236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jest osoba wpisana na Listy Sankcyjne lub </w:t>
            </w:r>
          </w:p>
          <w:p w14:paraId="1EC4B9F3" w14:textId="77777777" w:rsidR="001667CE" w:rsidRPr="00982FA3" w:rsidRDefault="001667CE" w:rsidP="0078236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7C1E71EB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667CE" w:rsidRPr="00982FA3" w14:paraId="7727A72A" w14:textId="77777777" w:rsidTr="009A02BB">
        <w:trPr>
          <w:trHeight w:val="386"/>
        </w:trPr>
        <w:tc>
          <w:tcPr>
            <w:tcW w:w="6478" w:type="dxa"/>
            <w:shd w:val="clear" w:color="auto" w:fill="auto"/>
          </w:tcPr>
          <w:p w14:paraId="62271613" w14:textId="77777777" w:rsidR="001667CE" w:rsidRPr="00982FA3" w:rsidRDefault="001667CE" w:rsidP="0078236F">
            <w:pPr>
              <w:pStyle w:val="Akapitzlist"/>
              <w:numPr>
                <w:ilvl w:val="0"/>
                <w:numId w:val="98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Wykonawca </w:t>
            </w:r>
            <w:r w:rsidRPr="00982FA3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1086B577" w14:textId="77777777" w:rsidR="001667CE" w:rsidRPr="00982FA3" w:rsidRDefault="001667CE" w:rsidP="009A02BB">
            <w:pPr>
              <w:pStyle w:val="Akapitzlist"/>
              <w:spacing w:after="0" w:line="240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982FA3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982FA3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1AEC528D" w14:textId="77777777" w:rsidR="001667CE" w:rsidRPr="00982FA3" w:rsidRDefault="001667CE" w:rsidP="009A02BB">
            <w:pPr>
              <w:pStyle w:val="Akapitzlist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82FA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tbl>
      <w:tblPr>
        <w:tblStyle w:val="Raporttabel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5DC2" w:rsidRPr="00BC50B7" w14:paraId="191B2C67" w14:textId="77777777" w:rsidTr="000B324A">
        <w:tc>
          <w:tcPr>
            <w:tcW w:w="9067" w:type="dxa"/>
            <w:shd w:val="clear" w:color="auto" w:fill="EEECE1" w:themeFill="background2"/>
            <w:vAlign w:val="center"/>
          </w:tcPr>
          <w:p w14:paraId="5F49464F" w14:textId="1AA89C55" w:rsidR="00675DC2" w:rsidRPr="00BC50B7" w:rsidRDefault="007A63E8" w:rsidP="0078236F">
            <w:pPr>
              <w:numPr>
                <w:ilvl w:val="0"/>
                <w:numId w:val="35"/>
              </w:numPr>
              <w:spacing w:before="0" w:line="276" w:lineRule="auto"/>
              <w:ind w:left="589" w:hanging="447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7A63E8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dotycząca warunków udziału w postępowaniu</w:t>
            </w:r>
            <w:r w:rsidRPr="007A63E8" w:rsidDel="007A63E8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</w:tbl>
    <w:tbl>
      <w:tblPr>
        <w:tblStyle w:val="Tabela-Siatka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478"/>
        <w:gridCol w:w="2584"/>
      </w:tblGrid>
      <w:tr w:rsidR="002C3B83" w14:paraId="0DC45DB6" w14:textId="77777777" w:rsidTr="00C0350A">
        <w:tc>
          <w:tcPr>
            <w:tcW w:w="9062" w:type="dxa"/>
            <w:gridSpan w:val="2"/>
            <w:vAlign w:val="center"/>
          </w:tcPr>
          <w:p w14:paraId="7210E8EA" w14:textId="54C7ADBF" w:rsidR="002C3B83" w:rsidRPr="00EE0C4F" w:rsidRDefault="002C3B83" w:rsidP="0078236F">
            <w:pPr>
              <w:pStyle w:val="Akapitzlist"/>
              <w:numPr>
                <w:ilvl w:val="6"/>
                <w:numId w:val="94"/>
              </w:numPr>
              <w:tabs>
                <w:tab w:val="clear" w:pos="6234"/>
              </w:tabs>
              <w:spacing w:before="120" w:after="120"/>
              <w:ind w:left="311"/>
              <w:contextualSpacing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0C4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Wykonawca spełnia określone w WZ warunki udziału w postępowaniu dotyczące </w:t>
            </w:r>
            <w:r w:rsidRPr="00823C0F">
              <w:rPr>
                <w:rFonts w:cs="Calibri"/>
                <w:b/>
                <w:sz w:val="20"/>
                <w:szCs w:val="20"/>
              </w:rPr>
              <w:t>określonej działalności gospodarczej lub zawodowej</w:t>
            </w:r>
            <w:r w:rsidRPr="007A63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i </w:t>
            </w:r>
            <w:r w:rsidRPr="00EE0C4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posiada wymagane zgodnie z WZ dokumenty:</w:t>
            </w:r>
          </w:p>
        </w:tc>
      </w:tr>
      <w:tr w:rsidR="002C3B83" w14:paraId="44605FB6" w14:textId="77777777" w:rsidTr="000551FF">
        <w:tc>
          <w:tcPr>
            <w:tcW w:w="6478" w:type="dxa"/>
            <w:vAlign w:val="center"/>
          </w:tcPr>
          <w:p w14:paraId="46E9BFC6" w14:textId="278A50D0" w:rsidR="002C3B83" w:rsidRPr="000551FF" w:rsidRDefault="002C3B83" w:rsidP="0078236F">
            <w:pPr>
              <w:pStyle w:val="Akapitzlist"/>
              <w:numPr>
                <w:ilvl w:val="1"/>
                <w:numId w:val="134"/>
              </w:numPr>
              <w:tabs>
                <w:tab w:val="clear" w:pos="2634"/>
              </w:tabs>
              <w:spacing w:after="120"/>
              <w:ind w:left="73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551FF">
              <w:rPr>
                <w:rFonts w:cs="Calibri"/>
                <w:sz w:val="20"/>
                <w:szCs w:val="20"/>
              </w:rPr>
              <w:t xml:space="preserve">certyfikat potwierdzający, iż jest agencją pracy tymczasowej w rozumieniu ustawy z dnia 20 kwietnia 2004 r. o promocji zatrudnienia i instytucjach rynku pracy (tj. Dz. U. 2021, poz. 1100 z </w:t>
            </w:r>
            <w:proofErr w:type="spellStart"/>
            <w:r w:rsidRPr="000551FF">
              <w:rPr>
                <w:rFonts w:cs="Calibri"/>
                <w:sz w:val="20"/>
                <w:szCs w:val="20"/>
              </w:rPr>
              <w:t>późn</w:t>
            </w:r>
            <w:proofErr w:type="spellEnd"/>
            <w:r w:rsidRPr="000551FF">
              <w:rPr>
                <w:rFonts w:cs="Calibri"/>
                <w:sz w:val="20"/>
                <w:szCs w:val="20"/>
              </w:rPr>
              <w:t>. zm.)</w:t>
            </w:r>
            <w:r w:rsidR="009A1014" w:rsidRPr="00C30859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– </w:t>
            </w:r>
            <w:r w:rsidR="009A1014" w:rsidRPr="009A1014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zgodnie z </w:t>
            </w:r>
            <w:r w:rsidR="009A1014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pkt 6.1.1 WZ</w:t>
            </w:r>
          </w:p>
        </w:tc>
        <w:tc>
          <w:tcPr>
            <w:tcW w:w="2584" w:type="dxa"/>
            <w:vAlign w:val="center"/>
          </w:tcPr>
          <w:p w14:paraId="10A92796" w14:textId="2E2F3CDB" w:rsidR="002C3B83" w:rsidRPr="000551FF" w:rsidRDefault="002C3B83" w:rsidP="000551FF">
            <w:pPr>
              <w:pStyle w:val="Akapitzlist"/>
              <w:spacing w:after="120"/>
              <w:ind w:left="504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tak / </w:t>
            </w: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7A63E8" w14:paraId="6E5393A3" w14:textId="77777777" w:rsidTr="00C0350A">
        <w:tc>
          <w:tcPr>
            <w:tcW w:w="9062" w:type="dxa"/>
            <w:gridSpan w:val="2"/>
            <w:vAlign w:val="center"/>
          </w:tcPr>
          <w:p w14:paraId="4049E7EF" w14:textId="4CA1F3F4" w:rsidR="007A63E8" w:rsidRDefault="007A63E8" w:rsidP="0078236F">
            <w:pPr>
              <w:pStyle w:val="Akapitzlist"/>
              <w:numPr>
                <w:ilvl w:val="6"/>
                <w:numId w:val="94"/>
              </w:numPr>
              <w:tabs>
                <w:tab w:val="clear" w:pos="6234"/>
              </w:tabs>
              <w:spacing w:before="120" w:after="120"/>
              <w:ind w:left="306"/>
              <w:contextualSpacing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E0C4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Wykonawca spełnia określone w WZ warunki udziału w postępowaniu dotyczące </w:t>
            </w:r>
            <w:r w:rsidRPr="007A63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zdolności technicznej lub zawodowej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i </w:t>
            </w:r>
            <w:r w:rsidRPr="00EE0C4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posiada wymagane zgodnie z WZ dokumenty:</w:t>
            </w:r>
          </w:p>
        </w:tc>
      </w:tr>
      <w:tr w:rsidR="007A63E8" w14:paraId="032289CD" w14:textId="77777777" w:rsidTr="007A63E8">
        <w:tc>
          <w:tcPr>
            <w:tcW w:w="6478" w:type="dxa"/>
            <w:vAlign w:val="center"/>
          </w:tcPr>
          <w:p w14:paraId="16A91CE6" w14:textId="360BF99A" w:rsidR="007A63E8" w:rsidRPr="00C30415" w:rsidRDefault="007A63E8" w:rsidP="0078236F">
            <w:pPr>
              <w:pStyle w:val="Akapitzlist"/>
              <w:numPr>
                <w:ilvl w:val="7"/>
                <w:numId w:val="94"/>
              </w:numPr>
              <w:spacing w:after="0"/>
              <w:ind w:left="73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3041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wykaz </w:t>
            </w:r>
            <w:r w:rsidR="00222210" w:rsidRPr="00C30415">
              <w:rPr>
                <w:rFonts w:asciiTheme="minorHAnsi" w:eastAsiaTheme="minorHAnsi" w:hAnsiTheme="minorHAnsi" w:cstheme="minorHAnsi"/>
                <w:sz w:val="20"/>
                <w:szCs w:val="20"/>
              </w:rPr>
              <w:t>usług</w:t>
            </w:r>
            <w:r w:rsidRPr="00C3041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podobnych wykonanych w okresie ostatnich 3 lat przed upływem terminu składania Ofert, z podaniem ich wartości, przedmiotu, dat wykonania i podmiotów, na rzecz których projekty zostały wykonane</w:t>
            </w:r>
            <w:r w:rsidR="0073757C" w:rsidRPr="00C3041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73757C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– zgodnie z pkt </w:t>
            </w:r>
            <w:r w:rsidR="009A1014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6.1.2 WZ</w:t>
            </w:r>
          </w:p>
        </w:tc>
        <w:tc>
          <w:tcPr>
            <w:tcW w:w="2584" w:type="dxa"/>
            <w:vAlign w:val="center"/>
          </w:tcPr>
          <w:p w14:paraId="70C6511C" w14:textId="72FC54D9" w:rsidR="007A63E8" w:rsidRDefault="007A63E8" w:rsidP="007A63E8">
            <w:pPr>
              <w:pStyle w:val="Akapitzlist"/>
              <w:spacing w:before="120" w:after="120"/>
              <w:ind w:left="457"/>
              <w:contextualSpacing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tak / </w:t>
            </w: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C3041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7A63E8" w14:paraId="36BA8FA1" w14:textId="77777777" w:rsidTr="007A63E8">
        <w:tc>
          <w:tcPr>
            <w:tcW w:w="6478" w:type="dxa"/>
            <w:vAlign w:val="center"/>
          </w:tcPr>
          <w:p w14:paraId="06E99EFA" w14:textId="617BB816" w:rsidR="007A63E8" w:rsidRPr="00D251EC" w:rsidRDefault="007A63E8" w:rsidP="0078236F">
            <w:pPr>
              <w:pStyle w:val="Akapitzlist"/>
              <w:numPr>
                <w:ilvl w:val="1"/>
                <w:numId w:val="94"/>
              </w:numPr>
              <w:spacing w:after="0"/>
              <w:ind w:left="73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45E0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dokumenty potwierdzające należyte wykonanie </w:t>
            </w:r>
            <w:r w:rsidR="002C3B83">
              <w:rPr>
                <w:rFonts w:asciiTheme="minorHAnsi" w:eastAsiaTheme="minorHAnsi" w:hAnsiTheme="minorHAnsi" w:cstheme="minorHAnsi"/>
                <w:sz w:val="20"/>
                <w:szCs w:val="20"/>
              </w:rPr>
              <w:t>usług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</w:t>
            </w:r>
            <w:r w:rsidRPr="00F45E03">
              <w:rPr>
                <w:rFonts w:asciiTheme="minorHAnsi" w:eastAsiaTheme="minorHAnsi" w:hAnsiTheme="minorHAnsi" w:cstheme="minorHAnsi"/>
                <w:sz w:val="20"/>
                <w:szCs w:val="20"/>
              </w:rPr>
              <w:t>odobnych</w:t>
            </w:r>
          </w:p>
        </w:tc>
        <w:tc>
          <w:tcPr>
            <w:tcW w:w="2584" w:type="dxa"/>
            <w:vAlign w:val="center"/>
          </w:tcPr>
          <w:p w14:paraId="4B848A4D" w14:textId="78B9E3FC" w:rsidR="007A63E8" w:rsidRDefault="007A63E8" w:rsidP="007A63E8">
            <w:pPr>
              <w:pStyle w:val="Akapitzlist"/>
              <w:spacing w:before="120" w:after="120"/>
              <w:ind w:left="457"/>
              <w:contextualSpacing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tak / </w:t>
            </w: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Pr="00F45E0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EE0C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7A63E8" w14:paraId="5AD96339" w14:textId="77777777" w:rsidTr="000551FF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574A5CDD" w14:textId="7EDCC20A" w:rsidR="007A63E8" w:rsidRPr="00CE7BDE" w:rsidRDefault="000551FF" w:rsidP="00CE7BDE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</w:t>
            </w:r>
            <w:r w:rsidR="007A63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7A63E8" w:rsidRPr="00CE7BD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Wykonawca spełnia określone w WZ warunki udziału w postępowaniu dotyczące sytuacji ekonomicznej </w:t>
            </w:r>
            <w:r w:rsidR="00AA4D7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lub </w:t>
            </w:r>
            <w:r w:rsidR="007A63E8" w:rsidRPr="00CE7BD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finansowej zapewniającej wykonanie Zamówienia i posiada wymagane zgodnie z WZ dokumenty:</w:t>
            </w:r>
          </w:p>
        </w:tc>
      </w:tr>
      <w:tr w:rsidR="007A63E8" w14:paraId="7D1BB573" w14:textId="77777777" w:rsidTr="00C30415">
        <w:tc>
          <w:tcPr>
            <w:tcW w:w="6478" w:type="dxa"/>
            <w:vAlign w:val="center"/>
          </w:tcPr>
          <w:p w14:paraId="6303BD06" w14:textId="04734EC8" w:rsidR="007A63E8" w:rsidRPr="00D251EC" w:rsidRDefault="00AA4D7E" w:rsidP="0078236F">
            <w:pPr>
              <w:pStyle w:val="Akapitzlist"/>
              <w:numPr>
                <w:ilvl w:val="4"/>
                <w:numId w:val="134"/>
              </w:numPr>
              <w:tabs>
                <w:tab w:val="clear" w:pos="4794"/>
              </w:tabs>
              <w:spacing w:after="0"/>
              <w:ind w:left="44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A4D7E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posiadanie przez Wykonawcę określonych środków finansowych lub zdolności kredytowej – w wysokości określonej przez Zamawiającego poniżej - informacja banku, w którym Wykonawca posiada rachunek bankowy lub spółdzielczej kasy oszczędnościowo - kredytowej, </w:t>
            </w:r>
            <w:r w:rsidRPr="00AA4D7E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lastRenderedPageBreak/>
              <w:t>potwierdzającą wysokość posiadanych środków finansowych lub zdolność kredytową Wykonawcy, sporządzoną nie wcześniej niż 3 miesiące przed upły</w:t>
            </w:r>
            <w:r w:rsidRPr="009A1014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wem terminu składania Ofert</w:t>
            </w:r>
            <w:r w:rsidR="007A63E8" w:rsidRPr="009A1014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– </w:t>
            </w:r>
            <w:r w:rsidR="007A63E8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zgodnie z pkt </w:t>
            </w:r>
            <w:r w:rsidR="0073757C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6</w:t>
            </w:r>
            <w:r w:rsidR="007A63E8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.</w:t>
            </w:r>
            <w:r w:rsidR="009A1014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1.3. lit </w:t>
            </w:r>
            <w:r w:rsidR="009A1014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a</w:t>
            </w:r>
            <w:r w:rsidR="009A1014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="007A63E8" w:rsidRPr="00C3041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WZ</w:t>
            </w:r>
          </w:p>
        </w:tc>
        <w:tc>
          <w:tcPr>
            <w:tcW w:w="2584" w:type="dxa"/>
            <w:vAlign w:val="center"/>
          </w:tcPr>
          <w:p w14:paraId="2177699F" w14:textId="3C131E64" w:rsidR="007A63E8" w:rsidRDefault="007A63E8" w:rsidP="007A63E8">
            <w:pPr>
              <w:pStyle w:val="Akapitzlist"/>
              <w:spacing w:before="120" w:after="120"/>
              <w:ind w:left="457"/>
              <w:contextualSpacing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C308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0B7B3B" w14:paraId="3D5433B7" w14:textId="77777777" w:rsidTr="00982FA3">
        <w:tc>
          <w:tcPr>
            <w:tcW w:w="6478" w:type="dxa"/>
            <w:vAlign w:val="center"/>
          </w:tcPr>
          <w:p w14:paraId="03EADC94" w14:textId="356B2DBC" w:rsidR="000B7B3B" w:rsidRPr="00AA4D7E" w:rsidRDefault="000B7B3B" w:rsidP="0078236F">
            <w:pPr>
              <w:pStyle w:val="Akapitzlist"/>
              <w:numPr>
                <w:ilvl w:val="4"/>
                <w:numId w:val="134"/>
              </w:numPr>
              <w:tabs>
                <w:tab w:val="clear" w:pos="4794"/>
              </w:tabs>
              <w:spacing w:after="0"/>
              <w:ind w:left="447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0B7B3B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 – </w:t>
            </w:r>
            <w:r w:rsidR="009A1014" w:rsidRPr="007E37B7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zgodnie z pkt 6.1.3. lit </w:t>
            </w:r>
            <w:r w:rsidR="009A1014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b</w:t>
            </w:r>
            <w:r w:rsidR="009A1014" w:rsidRPr="007E37B7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) WZ</w:t>
            </w:r>
          </w:p>
        </w:tc>
        <w:tc>
          <w:tcPr>
            <w:tcW w:w="2584" w:type="dxa"/>
            <w:vAlign w:val="center"/>
          </w:tcPr>
          <w:p w14:paraId="641CBB8E" w14:textId="5771E001" w:rsidR="000B7B3B" w:rsidRPr="00C30859" w:rsidRDefault="000B7B3B" w:rsidP="007A63E8">
            <w:pPr>
              <w:pStyle w:val="Akapitzlist"/>
              <w:spacing w:before="120" w:after="120"/>
              <w:ind w:left="4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82FA3" w:rsidRPr="00982FA3" w14:paraId="387BFF70" w14:textId="77777777" w:rsidTr="00C50EEC">
        <w:tc>
          <w:tcPr>
            <w:tcW w:w="9062" w:type="dxa"/>
            <w:gridSpan w:val="2"/>
            <w:vAlign w:val="center"/>
          </w:tcPr>
          <w:p w14:paraId="781AD576" w14:textId="0CEFC76B" w:rsidR="00982FA3" w:rsidRPr="00982FA3" w:rsidRDefault="00982FA3" w:rsidP="0078236F">
            <w:pPr>
              <w:numPr>
                <w:ilvl w:val="0"/>
                <w:numId w:val="35"/>
              </w:numPr>
              <w:spacing w:before="0" w:line="276" w:lineRule="auto"/>
              <w:ind w:left="589" w:hanging="447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982FA3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Zobowiązanie Wykonawcy dotyczące ubezpieczenia od odpowiedzialności cywilnej w zakresie prowadzonej działalności związanej z przedmiotem Umowy Ramowej</w:t>
            </w:r>
            <w:r w:rsidRPr="004708A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82FA3" w14:paraId="0035BFAF" w14:textId="77777777" w:rsidTr="00627C93">
        <w:trPr>
          <w:trHeight w:val="5455"/>
        </w:trPr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31EA6245" w14:textId="643A50A6" w:rsidR="00982FA3" w:rsidRPr="00982FA3" w:rsidRDefault="00982FA3" w:rsidP="00982FA3">
            <w:pPr>
              <w:rPr>
                <w:rFonts w:ascii="Calibri" w:hAnsi="Calibri" w:cs="Calibri"/>
                <w:sz w:val="20"/>
                <w:szCs w:val="20"/>
              </w:rPr>
            </w:pPr>
            <w:r w:rsidRPr="00982FA3">
              <w:rPr>
                <w:rFonts w:ascii="Calibri" w:hAnsi="Calibri" w:cs="Calibri"/>
                <w:sz w:val="20"/>
                <w:szCs w:val="20"/>
              </w:rPr>
              <w:t xml:space="preserve">Wykonawca oświadcza, że reprezentowany przeze Niego podmiot zobowiązuje się </w:t>
            </w:r>
            <w:r w:rsidR="00CA3B1E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CA3B1E" w:rsidRPr="00CA3B1E">
              <w:rPr>
                <w:rFonts w:ascii="Calibri" w:hAnsi="Calibri" w:cs="Calibri"/>
                <w:sz w:val="20"/>
                <w:szCs w:val="20"/>
              </w:rPr>
              <w:t>posiadania w całym okresie obowiązywania Umowy ubezpieczenia odpowiedzialności cywilnej w zakresie prowadzonej działalności, związanej z przedmiotem Umowy</w:t>
            </w:r>
            <w:r w:rsidR="00CA3B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82FA3">
              <w:rPr>
                <w:rFonts w:ascii="Calibri" w:hAnsi="Calibri" w:cs="Calibri"/>
                <w:sz w:val="20"/>
                <w:szCs w:val="20"/>
              </w:rPr>
              <w:t>z sumą ubezpieczenia w wysokości minimum:</w:t>
            </w:r>
          </w:p>
          <w:p w14:paraId="07C8C849" w14:textId="3DF920C4" w:rsidR="00982FA3" w:rsidRDefault="00982FA3" w:rsidP="0078236F">
            <w:pPr>
              <w:pStyle w:val="Akapitzlist"/>
              <w:numPr>
                <w:ilvl w:val="1"/>
                <w:numId w:val="96"/>
              </w:numPr>
              <w:rPr>
                <w:rFonts w:cs="Calibri"/>
                <w:sz w:val="20"/>
                <w:szCs w:val="20"/>
              </w:rPr>
            </w:pPr>
            <w:r w:rsidRPr="00982FA3">
              <w:rPr>
                <w:rFonts w:cs="Calibri"/>
                <w:sz w:val="20"/>
                <w:szCs w:val="20"/>
              </w:rPr>
              <w:t xml:space="preserve">dla części 1 – ENEA Centrum Sp. z o.o. – </w:t>
            </w:r>
            <w:r w:rsidR="007F7FCB">
              <w:rPr>
                <w:rFonts w:cs="Calibri"/>
                <w:sz w:val="20"/>
                <w:szCs w:val="20"/>
              </w:rPr>
              <w:t>5.000.000,00</w:t>
            </w:r>
            <w:r w:rsidR="00CA3B1E">
              <w:rPr>
                <w:rFonts w:cs="Calibri"/>
                <w:sz w:val="20"/>
                <w:szCs w:val="20"/>
              </w:rPr>
              <w:t xml:space="preserve"> </w:t>
            </w:r>
            <w:r w:rsidR="007F7FCB">
              <w:rPr>
                <w:rFonts w:cs="Calibri"/>
                <w:sz w:val="20"/>
                <w:szCs w:val="20"/>
              </w:rPr>
              <w:t>zł</w:t>
            </w:r>
            <w:r w:rsidRPr="00982FA3">
              <w:rPr>
                <w:rFonts w:cs="Calibri"/>
                <w:sz w:val="20"/>
                <w:szCs w:val="20"/>
              </w:rPr>
              <w:t>(słownie:</w:t>
            </w:r>
            <w:r w:rsidR="007F7FCB">
              <w:rPr>
                <w:rFonts w:cs="Calibri"/>
                <w:sz w:val="20"/>
                <w:szCs w:val="20"/>
              </w:rPr>
              <w:t xml:space="preserve"> pięć milionów złotych</w:t>
            </w:r>
            <w:r w:rsidRPr="00982FA3">
              <w:rPr>
                <w:rFonts w:cs="Calibri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14:paraId="3CB85C7B" w14:textId="47EF2116" w:rsidR="00982FA3" w:rsidRDefault="00982FA3" w:rsidP="0078236F">
            <w:pPr>
              <w:pStyle w:val="Akapitzlist"/>
              <w:numPr>
                <w:ilvl w:val="1"/>
                <w:numId w:val="96"/>
              </w:numPr>
              <w:rPr>
                <w:rFonts w:cs="Calibri"/>
                <w:sz w:val="20"/>
                <w:szCs w:val="20"/>
              </w:rPr>
            </w:pPr>
            <w:r w:rsidRPr="00982FA3">
              <w:rPr>
                <w:rFonts w:cs="Calibri"/>
                <w:sz w:val="20"/>
                <w:szCs w:val="20"/>
              </w:rPr>
              <w:t xml:space="preserve">dla części 2 – ENEA Pomiary Sp. z o.o.– </w:t>
            </w:r>
            <w:r w:rsidR="00B53D41" w:rsidRPr="00B53D41">
              <w:rPr>
                <w:rFonts w:cs="Calibri"/>
                <w:sz w:val="20"/>
                <w:szCs w:val="20"/>
              </w:rPr>
              <w:t>5.994.343</w:t>
            </w:r>
            <w:r w:rsidRPr="00982FA3">
              <w:rPr>
                <w:rFonts w:cs="Calibri"/>
                <w:sz w:val="20"/>
                <w:szCs w:val="20"/>
              </w:rPr>
              <w:t xml:space="preserve">,00 zł (słownie: </w:t>
            </w:r>
            <w:r w:rsidR="00B53D41" w:rsidRPr="00B53D41">
              <w:rPr>
                <w:rFonts w:cs="Calibri"/>
                <w:sz w:val="20"/>
                <w:szCs w:val="20"/>
              </w:rPr>
              <w:t xml:space="preserve">pięć milionów dziewięćset dziewięćdziesiąt cztery tysiące trzysta czterdzieści trzy złote 00/100 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14:paraId="07C0AADC" w14:textId="28BB11C9" w:rsidR="00982FA3" w:rsidRPr="00982FA3" w:rsidRDefault="00982FA3" w:rsidP="0078236F">
            <w:pPr>
              <w:pStyle w:val="Akapitzlist"/>
              <w:numPr>
                <w:ilvl w:val="1"/>
                <w:numId w:val="96"/>
              </w:numPr>
              <w:rPr>
                <w:rFonts w:cs="Calibri"/>
                <w:sz w:val="20"/>
                <w:szCs w:val="20"/>
              </w:rPr>
            </w:pPr>
            <w:r w:rsidRPr="00982FA3">
              <w:rPr>
                <w:rFonts w:cs="Calibri"/>
                <w:sz w:val="20"/>
                <w:szCs w:val="20"/>
              </w:rPr>
              <w:t xml:space="preserve">dla części 3 – ENEA Oświetlenie Sp. z o.o. – </w:t>
            </w:r>
            <w:r w:rsidR="005A3F9B">
              <w:rPr>
                <w:rFonts w:cs="Calibri"/>
                <w:sz w:val="20"/>
                <w:szCs w:val="20"/>
              </w:rPr>
              <w:t>5.000.000</w:t>
            </w:r>
            <w:r w:rsidRPr="00982FA3">
              <w:rPr>
                <w:rFonts w:cs="Calibri"/>
                <w:sz w:val="20"/>
                <w:szCs w:val="20"/>
              </w:rPr>
              <w:t xml:space="preserve">,00 zł (słownie: </w:t>
            </w:r>
            <w:r w:rsidR="005A3F9B">
              <w:rPr>
                <w:rFonts w:cs="Calibri"/>
                <w:sz w:val="20"/>
                <w:szCs w:val="20"/>
              </w:rPr>
              <w:t xml:space="preserve">pięć milionów </w:t>
            </w:r>
            <w:r w:rsidRPr="00982FA3">
              <w:rPr>
                <w:rFonts w:cs="Calibri"/>
                <w:sz w:val="20"/>
                <w:szCs w:val="20"/>
              </w:rPr>
              <w:t>złotych)</w:t>
            </w:r>
          </w:p>
          <w:p w14:paraId="061678D5" w14:textId="1BFB57E7" w:rsidR="00982FA3" w:rsidRPr="00062793" w:rsidRDefault="00982FA3" w:rsidP="00062793">
            <w:pPr>
              <w:spacing w:before="0" w:after="200"/>
              <w:ind w:right="2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dostarczeni</w:t>
            </w:r>
            <w:r w:rsidR="00CA3B1E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3B1E" w:rsidRPr="00CA3B1E">
              <w:rPr>
                <w:rFonts w:ascii="Calibri" w:hAnsi="Calibri" w:cs="Calibri"/>
                <w:sz w:val="20"/>
                <w:szCs w:val="20"/>
              </w:rPr>
              <w:t>kopii polisy (</w:t>
            </w:r>
            <w:r w:rsidR="00CA3B1E">
              <w:rPr>
                <w:rFonts w:ascii="Calibri" w:hAnsi="Calibri" w:cs="Calibri"/>
                <w:sz w:val="20"/>
                <w:szCs w:val="20"/>
              </w:rPr>
              <w:t xml:space="preserve">lub </w:t>
            </w:r>
            <w:r w:rsidR="00CA3B1E" w:rsidRPr="00CA3B1E">
              <w:rPr>
                <w:rFonts w:ascii="Calibri" w:hAnsi="Calibri" w:cs="Calibri"/>
                <w:sz w:val="20"/>
                <w:szCs w:val="20"/>
              </w:rPr>
              <w:t xml:space="preserve">innego dokumentu potwierdzającego posiadanie ubezpieczenia)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Zamawiającemu najpóźniej w terminie 5 dni roboczych od dnia zawarcia Umowy Ramowej. Wykonawca zobowiązuje się do utrzymywania umowy ubezpieczenia odpowiedzialności cywilnej przez okres realizacji Umowy Ramowej. </w:t>
            </w:r>
            <w:r w:rsidRPr="008666FF">
              <w:rPr>
                <w:rFonts w:ascii="Calibri" w:hAnsi="Calibri" w:cs="Calibri"/>
                <w:sz w:val="20"/>
                <w:szCs w:val="20"/>
              </w:rPr>
              <w:t>Wykonawca zobowiązany jest do utrzymywania ubezpieczenia od odpowiedzialności cywilnej w zakresie prowadzonej działalności związanej z przedmiotem zamówienia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272637C1" w14:textId="7AC3FF2A" w:rsidR="00982FA3" w:rsidRPr="00C30859" w:rsidRDefault="00982FA3" w:rsidP="007A63E8">
            <w:pPr>
              <w:pStyle w:val="Akapitzlist"/>
              <w:spacing w:before="120" w:after="120"/>
              <w:ind w:left="4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</w:r>
            <w:r w:rsidR="000E62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3085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1026DE5E" w14:textId="00768642" w:rsidR="003F62A6" w:rsidRPr="00E82EE5" w:rsidRDefault="003F62A6" w:rsidP="00D251EC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82EE5">
        <w:rPr>
          <w:rFonts w:asciiTheme="minorHAnsi" w:hAnsiTheme="minorHAnsi" w:cstheme="minorHAnsi"/>
          <w:b/>
          <w:sz w:val="20"/>
          <w:szCs w:val="20"/>
        </w:rPr>
        <w:t>Oświadczenie:</w:t>
      </w:r>
    </w:p>
    <w:p w14:paraId="3E2D7E89" w14:textId="5A0ACE31" w:rsidR="003F62A6" w:rsidRPr="00E82EE5" w:rsidRDefault="003F62A6" w:rsidP="00D251EC">
      <w:pPr>
        <w:spacing w:before="0" w:after="12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82EE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</w:t>
      </w:r>
      <w:r w:rsidR="00E82EE5">
        <w:rPr>
          <w:rFonts w:asciiTheme="minorHAnsi" w:hAnsiTheme="minorHAnsi" w:cstheme="minorHAnsi"/>
          <w:i/>
          <w:sz w:val="20"/>
          <w:szCs w:val="20"/>
        </w:rPr>
        <w:t>–</w:t>
      </w:r>
      <w:r w:rsidR="006E01AB">
        <w:rPr>
          <w:rFonts w:asciiTheme="minorHAnsi" w:hAnsiTheme="minorHAnsi" w:cstheme="minorHAnsi"/>
          <w:i/>
          <w:sz w:val="20"/>
          <w:szCs w:val="20"/>
        </w:rPr>
        <w:t>I</w:t>
      </w:r>
      <w:r w:rsidR="00982FA3">
        <w:rPr>
          <w:rFonts w:asciiTheme="minorHAnsi" w:hAnsiTheme="minorHAnsi" w:cstheme="minorHAnsi"/>
          <w:i/>
          <w:sz w:val="20"/>
          <w:szCs w:val="20"/>
        </w:rPr>
        <w:t>I</w:t>
      </w:r>
      <w:r w:rsidR="000551FF">
        <w:rPr>
          <w:rFonts w:asciiTheme="minorHAnsi" w:hAnsiTheme="minorHAnsi" w:cstheme="minorHAnsi"/>
          <w:i/>
          <w:sz w:val="20"/>
          <w:szCs w:val="20"/>
        </w:rPr>
        <w:t>I</w:t>
      </w:r>
      <w:r w:rsidRPr="00E82EE5">
        <w:rPr>
          <w:rFonts w:asciiTheme="minorHAnsi" w:hAnsiTheme="minorHAnsi" w:cstheme="minorHAnsi"/>
          <w:i/>
          <w:sz w:val="20"/>
          <w:szCs w:val="20"/>
        </w:rPr>
        <w:t xml:space="preserve"> są dokładne</w:t>
      </w:r>
      <w:r w:rsidR="00F85E4A">
        <w:rPr>
          <w:rFonts w:asciiTheme="minorHAnsi" w:hAnsiTheme="minorHAnsi" w:cstheme="minorHAnsi"/>
          <w:i/>
          <w:sz w:val="20"/>
          <w:szCs w:val="20"/>
        </w:rPr>
        <w:br/>
      </w:r>
      <w:r w:rsidRPr="00E82EE5">
        <w:rPr>
          <w:rFonts w:asciiTheme="minorHAnsi" w:hAnsiTheme="minorHAnsi" w:cstheme="minorHAnsi"/>
          <w:i/>
          <w:sz w:val="20"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C2F6E" w:rsidRPr="00DD3397" w14:paraId="5406A1BD" w14:textId="77777777" w:rsidTr="006E01AB">
        <w:trPr>
          <w:trHeight w:hRule="exact" w:val="124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50F" w14:textId="77777777" w:rsidR="008C2F6E" w:rsidRPr="00DD3397" w:rsidRDefault="008C2F6E" w:rsidP="004705C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F6E" w:rsidRPr="00DD3397" w14:paraId="165D3AC1" w14:textId="77777777" w:rsidTr="00D251EC">
        <w:trPr>
          <w:trHeight w:val="70"/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C214" w14:textId="6766F6D9" w:rsidR="008C2F6E" w:rsidRPr="00DD3397" w:rsidRDefault="008C5AE6" w:rsidP="008C5AE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11A3CE84" w14:textId="77777777" w:rsidR="00132250" w:rsidRPr="00C20338" w:rsidRDefault="00132250" w:rsidP="004705CD">
      <w:pPr>
        <w:tabs>
          <w:tab w:val="left" w:pos="709"/>
        </w:tabs>
        <w:spacing w:before="0"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20338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54364D9B" w14:textId="48652953" w:rsidR="00435628" w:rsidRPr="004705CD" w:rsidRDefault="00F85E4A" w:rsidP="004705CD">
      <w:pPr>
        <w:rPr>
          <w:rFonts w:asciiTheme="minorHAnsi" w:hAnsiTheme="minorHAnsi" w:cstheme="minorHAnsi"/>
          <w:b/>
        </w:rPr>
      </w:pPr>
      <w:bookmarkStart w:id="2" w:name="_Toc382495770"/>
      <w:bookmarkStart w:id="3" w:name="_Toc389210258"/>
      <w:bookmarkStart w:id="4" w:name="_Toc405293691"/>
      <w:bookmarkStart w:id="5" w:name="_Toc74857825"/>
      <w:bookmarkStart w:id="6" w:name="_Toc79664051"/>
      <w:bookmarkStart w:id="7" w:name="_Toc87341619"/>
      <w:bookmarkStart w:id="8" w:name="_Toc95720377"/>
      <w:r w:rsidRPr="00F85E4A">
        <w:rPr>
          <w:rFonts w:asciiTheme="minorHAnsi" w:hAnsiTheme="minorHAnsi" w:cstheme="minorHAnsi"/>
          <w:b/>
          <w:sz w:val="20"/>
        </w:rPr>
        <w:lastRenderedPageBreak/>
        <w:t xml:space="preserve">ZAŁĄCZNIK NR </w:t>
      </w:r>
      <w:r w:rsidR="00D843AB">
        <w:rPr>
          <w:rFonts w:asciiTheme="minorHAnsi" w:hAnsiTheme="minorHAnsi" w:cstheme="minorHAnsi"/>
          <w:b/>
          <w:sz w:val="20"/>
        </w:rPr>
        <w:t>6</w:t>
      </w:r>
      <w:r w:rsidRPr="00F85E4A">
        <w:rPr>
          <w:rFonts w:asciiTheme="minorHAnsi" w:hAnsiTheme="minorHAnsi" w:cstheme="minorHAnsi"/>
          <w:b/>
          <w:sz w:val="20"/>
        </w:rPr>
        <w:t xml:space="preserve"> – UPOWAŻNIENIE UDZIELONE PRZEZ WYKONAWCĘ</w:t>
      </w:r>
      <w:bookmarkEnd w:id="2"/>
      <w:bookmarkEnd w:id="3"/>
      <w:bookmarkEnd w:id="4"/>
      <w:bookmarkEnd w:id="5"/>
      <w:bookmarkEnd w:id="6"/>
      <w:r w:rsidRPr="00F85E4A">
        <w:rPr>
          <w:rFonts w:asciiTheme="minorHAnsi" w:hAnsiTheme="minorHAnsi" w:cstheme="minorHAnsi"/>
          <w:b/>
          <w:sz w:val="20"/>
        </w:rPr>
        <w:t xml:space="preserve"> </w:t>
      </w:r>
      <w:r w:rsidRPr="00F85E4A">
        <w:rPr>
          <w:rFonts w:asciiTheme="minorHAnsi" w:hAnsiTheme="minorHAnsi" w:cstheme="minorHAnsi"/>
          <w:b/>
          <w:color w:val="FF0000"/>
          <w:sz w:val="20"/>
        </w:rPr>
        <w:t>(JEŻELI DOTYCZY)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20338" w14:paraId="7DA399D0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C213B" w14:textId="77777777" w:rsidR="008A6DEF" w:rsidRPr="00C20338" w:rsidRDefault="008A6DEF" w:rsidP="004705CD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C20338" w14:paraId="11D9AB7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50C869" w14:textId="77777777" w:rsidR="008A6DEF" w:rsidRPr="00C20338" w:rsidRDefault="00900038" w:rsidP="004705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8A6DEF" w:rsidRPr="00C2033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23C3" w14:textId="77777777" w:rsidR="008A6DEF" w:rsidRPr="00C20338" w:rsidRDefault="008A6DEF" w:rsidP="004705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107518" w14:textId="77777777" w:rsidR="00F80AED" w:rsidRDefault="00F80AED" w:rsidP="007161CC">
      <w:pPr>
        <w:spacing w:before="0" w:after="120" w:line="276" w:lineRule="auto"/>
        <w:ind w:left="567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9B2AA8D" w14:textId="2DFBF824" w:rsidR="00455970" w:rsidRPr="00C20338" w:rsidRDefault="004C3C5E" w:rsidP="004705CD">
      <w:pPr>
        <w:rPr>
          <w:rFonts w:ascii="Calibri" w:hAnsi="Calibri" w:cs="Calibri"/>
          <w:b/>
          <w:bCs/>
          <w:sz w:val="20"/>
          <w:szCs w:val="20"/>
        </w:rPr>
      </w:pPr>
      <w:r w:rsidRPr="004C3C5E">
        <w:rPr>
          <w:rFonts w:ascii="Calibri" w:hAnsi="Calibri" w:cs="Calibri"/>
          <w:b/>
          <w:bCs/>
          <w:color w:val="0070C0"/>
          <w:sz w:val="20"/>
          <w:szCs w:val="20"/>
        </w:rPr>
        <w:t xml:space="preserve">Zapewnienie obsady personalnej w latach 2024/2027 do jednostek organizacyjnych spółek Grupy kapitałowej ENEA </w:t>
      </w:r>
      <w:r w:rsidR="00455970" w:rsidRPr="00C20338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C20338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="00455970" w:rsidRPr="00C2033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C20338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="00455970" w:rsidRPr="00C20338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C20338">
        <w:rPr>
          <w:rFonts w:ascii="Calibri" w:hAnsi="Calibri" w:cs="Calibri"/>
          <w:b/>
          <w:bCs/>
          <w:sz w:val="20"/>
          <w:szCs w:val="20"/>
        </w:rPr>
        <w:t> </w:t>
      </w:r>
      <w:r w:rsidR="00455970" w:rsidRPr="00C20338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C20338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="00455970" w:rsidRPr="00C20338">
        <w:rPr>
          <w:rFonts w:ascii="Calibri" w:hAnsi="Calibri" w:cs="Calibri"/>
          <w:b/>
          <w:bCs/>
          <w:sz w:val="20"/>
          <w:szCs w:val="20"/>
        </w:rPr>
        <w:t>powaniu</w:t>
      </w:r>
    </w:p>
    <w:p w14:paraId="0645DA4A" w14:textId="77777777" w:rsidR="00455970" w:rsidRPr="00C20338" w:rsidRDefault="00455970" w:rsidP="004705CD">
      <w:pPr>
        <w:tabs>
          <w:tab w:val="left" w:pos="709"/>
        </w:tabs>
        <w:spacing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0D3EE0C" w14:textId="77777777" w:rsidR="00AE00EF" w:rsidRPr="00C20338" w:rsidRDefault="00455970" w:rsidP="004705CD">
      <w:pPr>
        <w:tabs>
          <w:tab w:val="left" w:pos="709"/>
        </w:tabs>
        <w:spacing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C20338">
        <w:rPr>
          <w:rFonts w:ascii="Calibri" w:hAnsi="Calibri" w:cs="Calibri"/>
          <w:sz w:val="20"/>
          <w:szCs w:val="20"/>
        </w:rPr>
        <w:t>………</w:t>
      </w:r>
      <w:r w:rsidRPr="00C20338">
        <w:rPr>
          <w:rFonts w:ascii="Calibri" w:hAnsi="Calibri" w:cs="Calibri"/>
          <w:sz w:val="20"/>
          <w:szCs w:val="20"/>
        </w:rPr>
        <w:t>. seria: …………………</w:t>
      </w:r>
      <w:r w:rsidR="00AE365E" w:rsidRPr="00C20338">
        <w:rPr>
          <w:rFonts w:ascii="Calibri" w:hAnsi="Calibri" w:cs="Calibri"/>
          <w:sz w:val="20"/>
          <w:szCs w:val="20"/>
        </w:rPr>
        <w:t>..</w:t>
      </w:r>
      <w:r w:rsidRPr="00C20338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C20338">
        <w:rPr>
          <w:rFonts w:ascii="Calibri" w:hAnsi="Calibri" w:cs="Calibri"/>
          <w:sz w:val="20"/>
          <w:szCs w:val="20"/>
        </w:rPr>
        <w:t>PESEL: …</w:t>
      </w:r>
      <w:r w:rsidR="00AE365E" w:rsidRPr="00C20338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C20338">
        <w:rPr>
          <w:rFonts w:ascii="Calibri" w:hAnsi="Calibri" w:cs="Calibri"/>
          <w:sz w:val="20"/>
          <w:szCs w:val="20"/>
        </w:rPr>
        <w:t xml:space="preserve">. </w:t>
      </w:r>
      <w:r w:rsidRPr="00C20338">
        <w:rPr>
          <w:rFonts w:ascii="Calibri" w:hAnsi="Calibri" w:cs="Calibri"/>
          <w:sz w:val="20"/>
          <w:szCs w:val="20"/>
        </w:rPr>
        <w:t>do</w:t>
      </w:r>
      <w:r w:rsidR="00AE00EF" w:rsidRPr="00C20338">
        <w:rPr>
          <w:rFonts w:ascii="Calibri" w:hAnsi="Calibri" w:cs="Calibri"/>
          <w:sz w:val="20"/>
          <w:szCs w:val="20"/>
        </w:rPr>
        <w:t>:</w:t>
      </w:r>
    </w:p>
    <w:p w14:paraId="1D601FCC" w14:textId="77777777" w:rsidR="00AE00EF" w:rsidRPr="00C20338" w:rsidRDefault="00AE00EF" w:rsidP="0078236F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 xml:space="preserve">podpisania </w:t>
      </w:r>
      <w:r w:rsidR="00455970" w:rsidRPr="00C20338">
        <w:rPr>
          <w:rFonts w:cs="Calibri"/>
          <w:sz w:val="20"/>
          <w:szCs w:val="20"/>
        </w:rPr>
        <w:t>oferty,</w:t>
      </w:r>
    </w:p>
    <w:p w14:paraId="0BB09BFF" w14:textId="77777777" w:rsidR="00AE00EF" w:rsidRPr="00C20338" w:rsidRDefault="00AE00EF" w:rsidP="0078236F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 xml:space="preserve">podpisania wszystkich </w:t>
      </w:r>
      <w:r w:rsidR="00B421A9" w:rsidRPr="00C20338">
        <w:rPr>
          <w:rFonts w:cs="Calibri"/>
          <w:sz w:val="20"/>
          <w:szCs w:val="20"/>
        </w:rPr>
        <w:t xml:space="preserve">załączników </w:t>
      </w:r>
      <w:r w:rsidR="009504C4" w:rsidRPr="00C20338">
        <w:rPr>
          <w:rFonts w:cs="Calibri"/>
          <w:sz w:val="20"/>
          <w:szCs w:val="20"/>
        </w:rPr>
        <w:t xml:space="preserve">do </w:t>
      </w:r>
      <w:r w:rsidR="00455970" w:rsidRPr="00C20338">
        <w:rPr>
          <w:rFonts w:cs="Calibri"/>
          <w:sz w:val="20"/>
          <w:szCs w:val="20"/>
        </w:rPr>
        <w:t>Warunków Zamówienia</w:t>
      </w:r>
      <w:r w:rsidRPr="00C20338">
        <w:rPr>
          <w:rFonts w:cs="Calibri"/>
          <w:sz w:val="20"/>
          <w:szCs w:val="20"/>
        </w:rPr>
        <w:t xml:space="preserve"> stanowiących integralną część oferty,</w:t>
      </w:r>
      <w:r w:rsidR="007C42D8" w:rsidRPr="00C20338">
        <w:rPr>
          <w:rFonts w:cs="Calibri"/>
          <w:sz w:val="20"/>
          <w:szCs w:val="20"/>
        </w:rPr>
        <w:t xml:space="preserve"> </w:t>
      </w:r>
    </w:p>
    <w:p w14:paraId="115D32AC" w14:textId="77777777" w:rsidR="00A82406" w:rsidRPr="00C20338" w:rsidRDefault="00AE00EF" w:rsidP="0078236F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bCs/>
          <w:sz w:val="20"/>
          <w:szCs w:val="20"/>
        </w:rPr>
        <w:t>s</w:t>
      </w:r>
      <w:r w:rsidR="00455970" w:rsidRPr="00C20338">
        <w:rPr>
          <w:rFonts w:cs="Calibri"/>
          <w:bCs/>
          <w:sz w:val="20"/>
          <w:szCs w:val="20"/>
        </w:rPr>
        <w:t>kładania i</w:t>
      </w:r>
      <w:r w:rsidR="00F0621C" w:rsidRPr="00C20338">
        <w:rPr>
          <w:rFonts w:cs="Calibri"/>
          <w:bCs/>
          <w:sz w:val="20"/>
          <w:szCs w:val="20"/>
        </w:rPr>
        <w:t> </w:t>
      </w:r>
      <w:r w:rsidR="00455970" w:rsidRPr="00C20338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C20338">
        <w:rPr>
          <w:rFonts w:cs="Calibri"/>
          <w:bCs/>
          <w:sz w:val="20"/>
          <w:szCs w:val="20"/>
        </w:rPr>
        <w:t>postępowaniu</w:t>
      </w:r>
      <w:r w:rsidR="00323276" w:rsidRPr="00C20338">
        <w:rPr>
          <w:rFonts w:cs="Calibri"/>
          <w:sz w:val="20"/>
          <w:szCs w:val="20"/>
        </w:rPr>
        <w:t>,</w:t>
      </w:r>
    </w:p>
    <w:p w14:paraId="3F6DAA54" w14:textId="77777777" w:rsidR="00A82406" w:rsidRPr="00C20338" w:rsidRDefault="00323276" w:rsidP="0078236F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z</w:t>
      </w:r>
      <w:r w:rsidR="00A82406" w:rsidRPr="00C20338">
        <w:rPr>
          <w:rFonts w:cs="Calibri"/>
          <w:sz w:val="20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C2F6E" w:rsidRPr="00C20338" w14:paraId="54E20FBA" w14:textId="77777777" w:rsidTr="004705CD">
        <w:trPr>
          <w:trHeight w:hRule="exact" w:val="1752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B0B" w14:textId="77777777" w:rsidR="008C2F6E" w:rsidRPr="00C20338" w:rsidRDefault="008C2F6E" w:rsidP="004705CD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2F6E" w:rsidRPr="00C20338" w14:paraId="42FC66A4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240C9" w14:textId="77777777" w:rsidR="008C2F6E" w:rsidRPr="00C20338" w:rsidRDefault="008C2F6E" w:rsidP="004705CD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67FA72B9" w14:textId="77777777" w:rsidR="00132250" w:rsidRPr="00C20338" w:rsidRDefault="00132250" w:rsidP="004705CD">
      <w:pPr>
        <w:tabs>
          <w:tab w:val="left" w:pos="709"/>
        </w:tabs>
        <w:spacing w:before="0" w:after="200" w:line="276" w:lineRule="auto"/>
        <w:rPr>
          <w:rFonts w:ascii="Calibri" w:hAnsi="Calibri" w:cs="Calibri"/>
          <w:b/>
          <w:bCs/>
          <w:sz w:val="20"/>
          <w:szCs w:val="20"/>
        </w:rPr>
      </w:pPr>
      <w:r w:rsidRPr="00C20338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E10188C" w14:textId="4F905FEE" w:rsidR="00435628" w:rsidRPr="00381E25" w:rsidRDefault="00A87EAE" w:rsidP="004705CD">
      <w:pPr>
        <w:rPr>
          <w:rFonts w:ascii="Calibri" w:hAnsi="Calibri" w:cs="Calibri"/>
          <w:b/>
        </w:rPr>
      </w:pPr>
      <w:bookmarkStart w:id="9" w:name="_Toc382495771"/>
      <w:bookmarkStart w:id="10" w:name="_Toc389210259"/>
      <w:bookmarkStart w:id="11" w:name="_Toc405293692"/>
      <w:bookmarkStart w:id="12" w:name="_Toc74857826"/>
      <w:bookmarkStart w:id="13" w:name="_Toc79664052"/>
      <w:bookmarkStart w:id="14" w:name="_Toc87341620"/>
      <w:bookmarkStart w:id="15" w:name="_Toc95720378"/>
      <w:r w:rsidRPr="00A87EAE">
        <w:rPr>
          <w:rFonts w:ascii="Calibri" w:hAnsi="Calibri" w:cs="Calibri"/>
          <w:b/>
          <w:sz w:val="20"/>
        </w:rPr>
        <w:lastRenderedPageBreak/>
        <w:t xml:space="preserve">ZAŁĄCZNIK NR </w:t>
      </w:r>
      <w:r w:rsidR="00D843AB">
        <w:rPr>
          <w:rFonts w:ascii="Calibri" w:hAnsi="Calibri" w:cs="Calibri"/>
          <w:b/>
          <w:sz w:val="20"/>
        </w:rPr>
        <w:t>7</w:t>
      </w:r>
      <w:r w:rsidRPr="00A87EAE">
        <w:rPr>
          <w:rFonts w:ascii="Calibri" w:hAnsi="Calibri" w:cs="Calibri"/>
          <w:b/>
          <w:sz w:val="20"/>
        </w:rPr>
        <w:t xml:space="preserve"> – OŚWIADCZENIE WYKONAWCY O ZACHOWANIU POUFNOŚCI</w:t>
      </w:r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20338" w14:paraId="4D19E52B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7792" w14:textId="77777777" w:rsidR="00902182" w:rsidRPr="00C20338" w:rsidRDefault="00902182" w:rsidP="004705CD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C20338" w14:paraId="74BFF3ED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79873F" w14:textId="77777777" w:rsidR="00902182" w:rsidRPr="00C20338" w:rsidRDefault="00900038" w:rsidP="004705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902182" w:rsidRPr="00C2033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679EA" w14:textId="77777777" w:rsidR="00902182" w:rsidRPr="00C20338" w:rsidRDefault="00902182" w:rsidP="004705C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25197B" w14:textId="77777777" w:rsidR="007161CC" w:rsidRDefault="007161CC" w:rsidP="00A277AE">
      <w:pPr>
        <w:spacing w:before="0" w:after="120" w:line="276" w:lineRule="auto"/>
        <w:ind w:left="567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A5C5E19" w14:textId="282BEC78" w:rsidR="00E70DD9" w:rsidRPr="00C20338" w:rsidRDefault="004C3C5E" w:rsidP="004705CD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C3C5E">
        <w:rPr>
          <w:rFonts w:ascii="Calibri" w:hAnsi="Calibri" w:cs="Calibri"/>
          <w:b/>
          <w:bCs/>
          <w:color w:val="0070C0"/>
          <w:sz w:val="20"/>
          <w:szCs w:val="20"/>
        </w:rPr>
        <w:t xml:space="preserve">Zapewnienie obsady personalnej w latach 2024/2027 do jednostek organizacyjnych spółek Grupy kapitałowej ENEA </w:t>
      </w:r>
      <w:r w:rsidR="00902182" w:rsidRPr="00C20338">
        <w:rPr>
          <w:rFonts w:ascii="Calibri" w:hAnsi="Calibri" w:cs="Calibri"/>
          <w:sz w:val="20"/>
          <w:szCs w:val="20"/>
        </w:rPr>
        <w:t>Niniejszym oświadczam</w:t>
      </w:r>
      <w:r w:rsidR="00A57D9E" w:rsidRPr="00C20338">
        <w:rPr>
          <w:rFonts w:ascii="Calibri" w:hAnsi="Calibri" w:cs="Calibri"/>
          <w:sz w:val="20"/>
          <w:szCs w:val="20"/>
        </w:rPr>
        <w:t>(-</w:t>
      </w:r>
      <w:r w:rsidR="00902182" w:rsidRPr="00C20338">
        <w:rPr>
          <w:rFonts w:ascii="Calibri" w:hAnsi="Calibri" w:cs="Calibri"/>
          <w:sz w:val="20"/>
          <w:szCs w:val="20"/>
        </w:rPr>
        <w:t>y</w:t>
      </w:r>
      <w:r w:rsidR="00A57D9E" w:rsidRPr="00C20338">
        <w:rPr>
          <w:rFonts w:ascii="Calibri" w:hAnsi="Calibri" w:cs="Calibri"/>
          <w:sz w:val="20"/>
          <w:szCs w:val="20"/>
        </w:rPr>
        <w:t>)</w:t>
      </w:r>
      <w:r w:rsidR="00902182" w:rsidRPr="00C20338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C20338">
        <w:rPr>
          <w:rFonts w:ascii="Calibri" w:hAnsi="Calibri" w:cs="Calibri"/>
          <w:sz w:val="20"/>
          <w:szCs w:val="20"/>
        </w:rPr>
        <w:t>ę (-</w:t>
      </w:r>
      <w:proofErr w:type="spellStart"/>
      <w:r w:rsidR="00A57D9E" w:rsidRPr="00C20338">
        <w:rPr>
          <w:rFonts w:ascii="Calibri" w:hAnsi="Calibri" w:cs="Calibri"/>
          <w:sz w:val="20"/>
          <w:szCs w:val="20"/>
        </w:rPr>
        <w:t>emy</w:t>
      </w:r>
      <w:proofErr w:type="spellEnd"/>
      <w:r w:rsidR="00A57D9E" w:rsidRPr="00C20338">
        <w:rPr>
          <w:rFonts w:ascii="Calibri" w:hAnsi="Calibri" w:cs="Calibri"/>
          <w:sz w:val="20"/>
          <w:szCs w:val="20"/>
        </w:rPr>
        <w:t>)</w:t>
      </w:r>
      <w:r w:rsidR="00902182" w:rsidRPr="00C20338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4C3CC5">
        <w:rPr>
          <w:rFonts w:ascii="Calibri" w:hAnsi="Calibri" w:cs="Calibri"/>
          <w:sz w:val="20"/>
          <w:szCs w:val="20"/>
        </w:rPr>
        <w:t>Zamawiającego</w:t>
      </w:r>
      <w:r w:rsidR="008D6DE2" w:rsidRPr="00C20338">
        <w:rPr>
          <w:rFonts w:ascii="Calibri" w:hAnsi="Calibri" w:cs="Calibri"/>
          <w:sz w:val="20"/>
          <w:szCs w:val="20"/>
        </w:rPr>
        <w:t xml:space="preserve"> </w:t>
      </w:r>
      <w:r w:rsidR="00902182" w:rsidRPr="00C20338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C20338">
        <w:rPr>
          <w:rFonts w:ascii="Calibri" w:hAnsi="Calibri" w:cs="Calibri"/>
          <w:sz w:val="20"/>
          <w:szCs w:val="20"/>
        </w:rPr>
        <w:t>o udzielenie zamówienia</w:t>
      </w:r>
      <w:r w:rsidR="00902182" w:rsidRPr="00C20338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C20338">
        <w:rPr>
          <w:rFonts w:ascii="Calibri" w:hAnsi="Calibri" w:cs="Calibri"/>
          <w:sz w:val="20"/>
          <w:szCs w:val="20"/>
        </w:rPr>
        <w:t xml:space="preserve">uczestniczenia w niniejszym </w:t>
      </w:r>
      <w:r w:rsidR="00902182" w:rsidRPr="00C20338">
        <w:rPr>
          <w:rFonts w:ascii="Calibri" w:hAnsi="Calibri" w:cs="Calibri"/>
          <w:sz w:val="20"/>
          <w:szCs w:val="20"/>
        </w:rPr>
        <w:t>postępowani</w:t>
      </w:r>
      <w:r w:rsidR="00E70DD9" w:rsidRPr="00C20338">
        <w:rPr>
          <w:rFonts w:ascii="Calibri" w:hAnsi="Calibri" w:cs="Calibri"/>
          <w:sz w:val="20"/>
          <w:szCs w:val="20"/>
        </w:rPr>
        <w:t>u</w:t>
      </w:r>
      <w:r w:rsidR="00902182" w:rsidRPr="00C20338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C20338">
        <w:rPr>
          <w:rFonts w:ascii="Calibri" w:hAnsi="Calibri" w:cs="Calibri"/>
          <w:sz w:val="20"/>
          <w:szCs w:val="20"/>
        </w:rPr>
        <w:t xml:space="preserve">ani w </w:t>
      </w:r>
      <w:r w:rsidR="00902182" w:rsidRPr="00C20338">
        <w:rPr>
          <w:rFonts w:ascii="Calibri" w:hAnsi="Calibri" w:cs="Calibri"/>
          <w:sz w:val="20"/>
          <w:szCs w:val="20"/>
        </w:rPr>
        <w:t xml:space="preserve">części, </w:t>
      </w:r>
      <w:r w:rsidR="00CF62AA" w:rsidRPr="00C20338">
        <w:rPr>
          <w:rFonts w:ascii="Calibri" w:hAnsi="Calibri" w:cs="Calibri"/>
          <w:sz w:val="20"/>
          <w:szCs w:val="20"/>
        </w:rPr>
        <w:t xml:space="preserve">lecz je </w:t>
      </w:r>
      <w:r w:rsidR="00902182" w:rsidRPr="00C20338">
        <w:rPr>
          <w:rFonts w:ascii="Calibri" w:hAnsi="Calibri" w:cs="Calibri"/>
          <w:sz w:val="20"/>
          <w:szCs w:val="20"/>
        </w:rPr>
        <w:t>zabezpieczać</w:t>
      </w:r>
      <w:r w:rsidR="00CF62AA" w:rsidRPr="00C20338">
        <w:rPr>
          <w:rFonts w:ascii="Calibri" w:hAnsi="Calibri" w:cs="Calibri"/>
          <w:sz w:val="20"/>
          <w:szCs w:val="20"/>
        </w:rPr>
        <w:t xml:space="preserve"> i</w:t>
      </w:r>
      <w:r w:rsidR="00902182" w:rsidRPr="00C20338">
        <w:rPr>
          <w:rFonts w:ascii="Calibri" w:hAnsi="Calibri" w:cs="Calibri"/>
          <w:sz w:val="20"/>
          <w:szCs w:val="20"/>
        </w:rPr>
        <w:t xml:space="preserve"> chronić </w:t>
      </w:r>
      <w:r w:rsidR="00CF62AA" w:rsidRPr="00C20338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="00902182" w:rsidRPr="00C20338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20338">
        <w:rPr>
          <w:rFonts w:ascii="Calibri" w:hAnsi="Calibri" w:cs="Calibri"/>
          <w:sz w:val="20"/>
          <w:szCs w:val="20"/>
        </w:rPr>
        <w:t xml:space="preserve">zakończeniu </w:t>
      </w:r>
      <w:r w:rsidR="00902182" w:rsidRPr="00C20338">
        <w:rPr>
          <w:rFonts w:ascii="Calibri" w:hAnsi="Calibri" w:cs="Calibri"/>
          <w:sz w:val="20"/>
          <w:szCs w:val="20"/>
        </w:rPr>
        <w:t>niniejszego postępowania</w:t>
      </w:r>
      <w:r w:rsidR="00CF62AA" w:rsidRPr="00C20338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C20338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C20338">
        <w:rPr>
          <w:rFonts w:ascii="Calibri" w:hAnsi="Calibri" w:cs="Calibri"/>
          <w:sz w:val="20"/>
          <w:szCs w:val="20"/>
        </w:rPr>
        <w:t xml:space="preserve">pisemnie </w:t>
      </w:r>
      <w:r w:rsidR="00E70DD9" w:rsidRPr="00C20338">
        <w:rPr>
          <w:rFonts w:ascii="Calibri" w:hAnsi="Calibri" w:cs="Calibri"/>
          <w:sz w:val="20"/>
          <w:szCs w:val="20"/>
        </w:rPr>
        <w:t>zwolni nas z tego obowiązku</w:t>
      </w:r>
      <w:r w:rsidR="009C5473" w:rsidRPr="00C20338">
        <w:rPr>
          <w:rFonts w:ascii="Calibri" w:hAnsi="Calibri" w:cs="Calibri"/>
          <w:sz w:val="20"/>
          <w:szCs w:val="20"/>
        </w:rPr>
        <w:t>.</w:t>
      </w:r>
    </w:p>
    <w:p w14:paraId="2492D8ED" w14:textId="77777777" w:rsidR="00E70DD9" w:rsidRPr="00C20338" w:rsidRDefault="00E70DD9" w:rsidP="00CD2FB8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098BF89" w14:textId="77777777" w:rsidR="00435628" w:rsidRPr="00C20338" w:rsidRDefault="00E70DD9" w:rsidP="004705CD">
      <w:pPr>
        <w:pStyle w:val="Tekstpodstawowy"/>
        <w:tabs>
          <w:tab w:val="left" w:pos="709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C2F6E" w:rsidRPr="00C20338" w14:paraId="55990901" w14:textId="77777777" w:rsidTr="004705CD">
        <w:trPr>
          <w:trHeight w:hRule="exact" w:val="168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086" w14:textId="77777777" w:rsidR="008C2F6E" w:rsidRPr="00C20338" w:rsidRDefault="008C2F6E" w:rsidP="004705CD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2F6E" w:rsidRPr="00C20338" w14:paraId="4358BC0C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B3CCF" w14:textId="76AD2055" w:rsidR="008C2F6E" w:rsidRPr="00C20338" w:rsidRDefault="008C5AE6" w:rsidP="004705CD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3E32F319" w14:textId="77777777" w:rsidR="00132250" w:rsidRPr="00C20338" w:rsidRDefault="00132250" w:rsidP="004705CD">
      <w:pPr>
        <w:tabs>
          <w:tab w:val="left" w:pos="709"/>
        </w:tabs>
        <w:spacing w:before="0" w:after="200" w:line="276" w:lineRule="auto"/>
        <w:rPr>
          <w:rFonts w:ascii="Calibri" w:hAnsi="Calibri" w:cs="Calibri"/>
          <w:sz w:val="20"/>
          <w:szCs w:val="20"/>
          <w:u w:val="single"/>
        </w:rPr>
      </w:pPr>
      <w:r w:rsidRPr="00C20338">
        <w:rPr>
          <w:rFonts w:ascii="Calibri" w:hAnsi="Calibri" w:cs="Calibri"/>
          <w:sz w:val="20"/>
          <w:szCs w:val="20"/>
          <w:u w:val="single"/>
        </w:rPr>
        <w:br w:type="page"/>
      </w:r>
    </w:p>
    <w:p w14:paraId="43A4DEA6" w14:textId="11CFE1B8" w:rsidR="00082234" w:rsidRPr="00E97812" w:rsidRDefault="00082234" w:rsidP="00A87EAE">
      <w:pPr>
        <w:pStyle w:val="Spiszacznikw"/>
      </w:pPr>
      <w:bookmarkStart w:id="16" w:name="_Toc93572223"/>
      <w:bookmarkStart w:id="17" w:name="_Toc382495774"/>
      <w:bookmarkStart w:id="18" w:name="_Toc389210261"/>
      <w:r w:rsidRPr="00E97812">
        <w:lastRenderedPageBreak/>
        <w:t xml:space="preserve">ZAŁĄCZNIK NR </w:t>
      </w:r>
      <w:r w:rsidR="00D843AB">
        <w:t>8</w:t>
      </w:r>
      <w:r w:rsidRPr="00E97812">
        <w:t xml:space="preserve"> – INFORMACJA O ADMINISTRATORZE DANYCH OSOBOWYCH</w:t>
      </w:r>
      <w:bookmarkEnd w:id="16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E97812" w14:paraId="5EC8A7C3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E549B" w14:textId="77777777" w:rsidR="00082234" w:rsidRPr="00E97812" w:rsidRDefault="00082234" w:rsidP="00A87EAE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9781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06009109" w14:textId="77777777" w:rsidR="00082234" w:rsidRPr="00E97812" w:rsidRDefault="00082234" w:rsidP="00A87EAE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2D8C519" w14:textId="77777777" w:rsidR="00B62DAA" w:rsidRDefault="00B62DAA" w:rsidP="00594E2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1534A2A" w14:textId="6D7F9FC0" w:rsidR="00DC02D9" w:rsidRDefault="004C3C5E" w:rsidP="00DC02D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C5E">
        <w:rPr>
          <w:rFonts w:ascii="Calibri" w:hAnsi="Calibri" w:cs="Calibri"/>
          <w:b/>
          <w:bCs/>
          <w:color w:val="0070C0"/>
          <w:sz w:val="20"/>
          <w:szCs w:val="20"/>
        </w:rPr>
        <w:t xml:space="preserve">Zapewnienie obsady personalnej w latach 2024/2027 do jednostek organizacyjnych spółek Grupy kapitałowej ENEA </w:t>
      </w:r>
      <w:r w:rsidR="00DC02D9" w:rsidRPr="00E97812">
        <w:rPr>
          <w:rFonts w:asciiTheme="minorHAnsi" w:hAnsiTheme="minorHAnsi" w:cstheme="minorHAnsi"/>
          <w:b/>
          <w:sz w:val="20"/>
          <w:szCs w:val="20"/>
        </w:rPr>
        <w:t>INFORMACJA O ADMINISTRATORZE DANYCH OSOBOWYCH</w:t>
      </w:r>
    </w:p>
    <w:p w14:paraId="03D58969" w14:textId="54206E80" w:rsidR="008828B1" w:rsidRPr="00594E2D" w:rsidRDefault="008828B1" w:rsidP="003A6F36">
      <w:pPr>
        <w:pStyle w:val="Nagwek"/>
        <w:spacing w:before="0"/>
        <w:rPr>
          <w:rFonts w:asciiTheme="minorHAnsi" w:hAnsiTheme="minorHAnsi" w:cstheme="minorHAnsi"/>
          <w:bCs/>
          <w:sz w:val="18"/>
          <w:szCs w:val="20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udzielenie zamówienia w postępowaniu nr </w:t>
      </w:r>
      <w:r w:rsidR="00726CC0" w:rsidRPr="00594E2D">
        <w:rPr>
          <w:rFonts w:asciiTheme="minorHAnsi" w:eastAsia="Calibri" w:hAnsiTheme="minorHAnsi" w:cstheme="minorHAnsi"/>
          <w:b/>
          <w:sz w:val="18"/>
          <w:szCs w:val="20"/>
          <w:lang w:eastAsia="en-US"/>
        </w:rPr>
        <w:t>1400/DW00/ZZ/KZ/2024/0000041107</w:t>
      </w:r>
    </w:p>
    <w:p w14:paraId="32052509" w14:textId="77777777" w:rsidR="008828B1" w:rsidRPr="00594E2D" w:rsidRDefault="008828B1" w:rsidP="0078236F">
      <w:pPr>
        <w:pStyle w:val="Akapitzlist"/>
        <w:numPr>
          <w:ilvl w:val="0"/>
          <w:numId w:val="38"/>
        </w:numPr>
        <w:rPr>
          <w:rFonts w:asciiTheme="minorHAnsi" w:eastAsia="Calibri" w:hAnsiTheme="minorHAnsi" w:cstheme="minorHAnsi"/>
          <w:sz w:val="18"/>
          <w:szCs w:val="20"/>
        </w:rPr>
      </w:pPr>
      <w:r w:rsidRPr="00594E2D">
        <w:rPr>
          <w:rFonts w:asciiTheme="minorHAnsi" w:eastAsia="Calibri" w:hAnsiTheme="minorHAnsi" w:cstheme="minorHAnsi"/>
          <w:b/>
          <w:sz w:val="18"/>
          <w:szCs w:val="20"/>
        </w:rPr>
        <w:t xml:space="preserve">[dane administratora danych] </w:t>
      </w:r>
      <w:r w:rsidRPr="00594E2D">
        <w:rPr>
          <w:rFonts w:asciiTheme="minorHAnsi" w:eastAsia="Calibri" w:hAnsiTheme="minorHAnsi" w:cstheme="minorHAnsi"/>
          <w:sz w:val="18"/>
          <w:szCs w:val="20"/>
        </w:rPr>
        <w:t>Administratorem Pana/Pani danych osobowych jest:</w:t>
      </w:r>
    </w:p>
    <w:p w14:paraId="52D53BCB" w14:textId="77777777" w:rsidR="008828B1" w:rsidRPr="00594E2D" w:rsidRDefault="008828B1" w:rsidP="0078236F">
      <w:pPr>
        <w:numPr>
          <w:ilvl w:val="0"/>
          <w:numId w:val="61"/>
        </w:numPr>
        <w:tabs>
          <w:tab w:val="left" w:pos="8080"/>
        </w:tabs>
        <w:spacing w:before="0" w:after="200" w:line="276" w:lineRule="auto"/>
        <w:contextualSpacing/>
        <w:rPr>
          <w:rFonts w:asciiTheme="minorHAnsi" w:hAnsiTheme="minorHAnsi" w:cstheme="minorHAnsi"/>
          <w:bCs/>
          <w:noProof/>
          <w:spacing w:val="-3"/>
          <w:sz w:val="18"/>
          <w:szCs w:val="20"/>
          <w:lang w:eastAsia="en-US"/>
        </w:rPr>
      </w:pPr>
      <w:bookmarkStart w:id="19" w:name="_Hlk138416164"/>
      <w:r w:rsidRPr="00594E2D">
        <w:rPr>
          <w:rFonts w:asciiTheme="minorHAnsi" w:hAnsiTheme="minorHAnsi" w:cstheme="minorHAnsi"/>
          <w:bCs/>
          <w:noProof/>
          <w:spacing w:val="-3"/>
          <w:sz w:val="18"/>
          <w:szCs w:val="20"/>
          <w:lang w:eastAsia="en-US"/>
        </w:rPr>
        <w:t xml:space="preserve">Enea Pomiary sp. z o.o., ul. Strzeszyńska 58, 60-479 Poznań, NIP 777 00 02 659, REGON 001405489, </w:t>
      </w:r>
    </w:p>
    <w:p w14:paraId="6CAA2A82" w14:textId="77777777" w:rsidR="008828B1" w:rsidRPr="00594E2D" w:rsidRDefault="008828B1" w:rsidP="0078236F">
      <w:pPr>
        <w:numPr>
          <w:ilvl w:val="0"/>
          <w:numId w:val="61"/>
        </w:numPr>
        <w:spacing w:before="0" w:after="200" w:line="276" w:lineRule="auto"/>
        <w:contextualSpacing/>
        <w:rPr>
          <w:rFonts w:asciiTheme="minorHAns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hAnsiTheme="minorHAnsi" w:cstheme="minorHAnsi"/>
          <w:sz w:val="18"/>
          <w:szCs w:val="20"/>
          <w:lang w:eastAsia="en-US"/>
        </w:rPr>
        <w:t>Enea Centrum sp. z o.o., pl. Władysława Andersa 7 , 61-894 Poznań, NIP 777-00-02-843, REGON 630770227,</w:t>
      </w:r>
    </w:p>
    <w:p w14:paraId="2D2335DA" w14:textId="519DBF93" w:rsidR="008828B1" w:rsidRPr="00594E2D" w:rsidRDefault="008828B1" w:rsidP="0078236F">
      <w:pPr>
        <w:keepNext/>
        <w:numPr>
          <w:ilvl w:val="0"/>
          <w:numId w:val="61"/>
        </w:numPr>
        <w:spacing w:line="276" w:lineRule="auto"/>
        <w:contextualSpacing/>
        <w:rPr>
          <w:rFonts w:asciiTheme="minorHAnsi" w:hAnsiTheme="minorHAnsi" w:cstheme="minorHAnsi"/>
          <w:bCs/>
          <w:sz w:val="18"/>
          <w:szCs w:val="20"/>
        </w:rPr>
      </w:pPr>
      <w:r w:rsidRPr="00594E2D">
        <w:rPr>
          <w:rFonts w:asciiTheme="minorHAnsi" w:hAnsiTheme="minorHAnsi" w:cstheme="minorHAnsi"/>
          <w:bCs/>
          <w:sz w:val="18"/>
          <w:szCs w:val="20"/>
        </w:rPr>
        <w:t xml:space="preserve">Enea Oświetlenie sp. z o.o., ul. Ku Słońcu 34, 71-080 Szczecin, NIP  852-19-62-912, REGON 811084325, </w:t>
      </w:r>
    </w:p>
    <w:bookmarkEnd w:id="19"/>
    <w:p w14:paraId="6709AD4C" w14:textId="640EBC00" w:rsidR="008828B1" w:rsidRPr="00594E2D" w:rsidRDefault="008828B1" w:rsidP="0078236F">
      <w:pPr>
        <w:pStyle w:val="Nagwek"/>
        <w:numPr>
          <w:ilvl w:val="0"/>
          <w:numId w:val="38"/>
        </w:numPr>
        <w:spacing w:before="0"/>
        <w:jc w:val="left"/>
        <w:rPr>
          <w:rFonts w:asciiTheme="minorHAnsi" w:hAnsiTheme="minorHAnsi" w:cstheme="minorHAnsi"/>
          <w:bCs/>
          <w:sz w:val="18"/>
          <w:szCs w:val="20"/>
        </w:rPr>
      </w:pPr>
      <w:r w:rsidRPr="00594E2D">
        <w:rPr>
          <w:rFonts w:asciiTheme="minorHAnsi" w:eastAsia="Calibri" w:hAnsiTheme="minorHAnsi" w:cstheme="minorHAnsi"/>
          <w:b/>
          <w:sz w:val="18"/>
          <w:szCs w:val="20"/>
        </w:rPr>
        <w:t xml:space="preserve">[cele i podstawy przetwarzania danych] </w:t>
      </w:r>
      <w:r w:rsidRPr="00594E2D">
        <w:rPr>
          <w:rFonts w:asciiTheme="minorHAnsi" w:eastAsia="Calibri" w:hAnsiTheme="minorHAnsi" w:cstheme="minorHAnsi"/>
          <w:sz w:val="18"/>
          <w:szCs w:val="20"/>
        </w:rPr>
        <w:t>Pana/Pani dane osobowe przetwarzane będą w celu uczestniczenia</w:t>
      </w:r>
      <w:r w:rsidRPr="00594E2D">
        <w:rPr>
          <w:rFonts w:asciiTheme="minorHAnsi" w:eastAsia="Calibri" w:hAnsiTheme="minorHAnsi" w:cstheme="minorHAnsi"/>
          <w:sz w:val="18"/>
          <w:szCs w:val="20"/>
        </w:rPr>
        <w:br/>
        <w:t xml:space="preserve">w postępowaniu nr </w:t>
      </w:r>
      <w:r w:rsidR="00726CC0" w:rsidRPr="00594E2D">
        <w:rPr>
          <w:rFonts w:asciiTheme="minorHAnsi" w:eastAsia="Calibri" w:hAnsiTheme="minorHAnsi" w:cstheme="minorHAnsi"/>
          <w:b/>
          <w:sz w:val="18"/>
          <w:szCs w:val="20"/>
          <w:lang w:eastAsia="en-US"/>
        </w:rPr>
        <w:t xml:space="preserve">1400/DW00/ZZ/KZ/2024/0000041107 </w:t>
      </w:r>
      <w:r w:rsidRPr="00594E2D">
        <w:rPr>
          <w:rFonts w:asciiTheme="minorHAnsi" w:eastAsia="Calibri" w:hAnsiTheme="minorHAnsi" w:cstheme="minorHAnsi"/>
          <w:sz w:val="18"/>
          <w:szCs w:val="20"/>
        </w:rPr>
        <w:t>oraz po jego zakończeniu w celu realizacji usługi</w:t>
      </w:r>
      <w:r w:rsidRPr="00594E2D">
        <w:rPr>
          <w:rFonts w:asciiTheme="minorHAnsi" w:eastAsia="Calibri" w:hAnsiTheme="minorHAnsi" w:cstheme="minorHAnsi"/>
          <w:b/>
          <w:sz w:val="18"/>
          <w:szCs w:val="20"/>
        </w:rPr>
        <w:t xml:space="preserve"> </w:t>
      </w:r>
      <w:r w:rsidRPr="00594E2D">
        <w:rPr>
          <w:rFonts w:asciiTheme="minorHAnsi" w:eastAsia="Calibri" w:hAnsiTheme="minorHAnsi" w:cstheme="minorHAnsi"/>
          <w:sz w:val="18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594E2D">
        <w:rPr>
          <w:rFonts w:asciiTheme="minorHAnsi" w:eastAsia="Calibri" w:hAnsiTheme="minorHAnsi" w:cstheme="minorHAnsi"/>
          <w:b/>
          <w:sz w:val="18"/>
          <w:szCs w:val="20"/>
        </w:rPr>
        <w:t>RODO</w:t>
      </w:r>
      <w:r w:rsidRPr="00594E2D">
        <w:rPr>
          <w:rFonts w:asciiTheme="minorHAnsi" w:eastAsia="Calibri" w:hAnsiTheme="minorHAnsi" w:cstheme="minorHAnsi"/>
          <w:sz w:val="18"/>
          <w:szCs w:val="20"/>
        </w:rPr>
        <w:t>).</w:t>
      </w:r>
    </w:p>
    <w:p w14:paraId="794A1B3E" w14:textId="77777777" w:rsidR="008828B1" w:rsidRPr="00594E2D" w:rsidRDefault="008828B1" w:rsidP="0078236F">
      <w:pPr>
        <w:pStyle w:val="Akapitzlist"/>
        <w:numPr>
          <w:ilvl w:val="0"/>
          <w:numId w:val="38"/>
        </w:numPr>
        <w:ind w:left="357" w:hanging="357"/>
        <w:rPr>
          <w:rFonts w:asciiTheme="minorHAnsi" w:eastAsia="Calibri" w:hAnsiTheme="minorHAnsi" w:cstheme="minorHAnsi"/>
          <w:sz w:val="18"/>
          <w:szCs w:val="20"/>
        </w:rPr>
      </w:pPr>
      <w:r w:rsidRPr="00594E2D">
        <w:rPr>
          <w:rFonts w:asciiTheme="minorHAnsi" w:eastAsia="Calibri" w:hAnsiTheme="minorHAnsi" w:cstheme="minorHAnsi"/>
          <w:sz w:val="18"/>
          <w:szCs w:val="20"/>
        </w:rPr>
        <w:t>Podanie przez Pana/Panią danych osobowych jest dobrowolne, ale niezbędne do udziału w postępowaniu oraz realizacji usługi.</w:t>
      </w:r>
    </w:p>
    <w:p w14:paraId="2B04032D" w14:textId="77777777" w:rsidR="008828B1" w:rsidRPr="00594E2D" w:rsidRDefault="008828B1" w:rsidP="0078236F">
      <w:pPr>
        <w:pStyle w:val="Akapitzlist"/>
        <w:numPr>
          <w:ilvl w:val="0"/>
          <w:numId w:val="38"/>
        </w:numPr>
        <w:spacing w:after="0"/>
        <w:ind w:left="357" w:hanging="357"/>
        <w:rPr>
          <w:rFonts w:asciiTheme="minorHAnsi" w:eastAsia="Calibri" w:hAnsiTheme="minorHAnsi" w:cstheme="minorHAnsi"/>
          <w:sz w:val="18"/>
          <w:szCs w:val="20"/>
        </w:rPr>
      </w:pPr>
      <w:r w:rsidRPr="00594E2D">
        <w:rPr>
          <w:rFonts w:asciiTheme="minorHAnsi" w:eastAsia="Calibri" w:hAnsiTheme="minorHAnsi" w:cstheme="minorHAnsi"/>
          <w:b/>
          <w:sz w:val="18"/>
          <w:szCs w:val="20"/>
        </w:rPr>
        <w:t xml:space="preserve">[odbiorcy danych] </w:t>
      </w:r>
      <w:r w:rsidRPr="00594E2D">
        <w:rPr>
          <w:rFonts w:asciiTheme="minorHAnsi" w:eastAsia="Calibri" w:hAnsiTheme="minorHAnsi" w:cstheme="minorHAnsi"/>
          <w:sz w:val="18"/>
          <w:szCs w:val="20"/>
        </w:rPr>
        <w:t>Administrator może ujawnić Pana/Pani dane osobowe podmiotom z grupy kapitałowej ENEA.</w:t>
      </w:r>
      <w:r w:rsidRPr="00594E2D">
        <w:rPr>
          <w:rFonts w:asciiTheme="minorHAnsi" w:eastAsia="Calibri" w:hAnsiTheme="minorHAnsi" w:cstheme="minorHAnsi"/>
          <w:sz w:val="18"/>
          <w:szCs w:val="20"/>
        </w:rPr>
        <w:br/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3FA8D51" w14:textId="244F28EA" w:rsidR="008828B1" w:rsidRPr="00594E2D" w:rsidRDefault="008828B1" w:rsidP="0078236F">
      <w:pPr>
        <w:numPr>
          <w:ilvl w:val="0"/>
          <w:numId w:val="38"/>
        </w:numPr>
        <w:spacing w:before="0" w:line="276" w:lineRule="auto"/>
        <w:contextualSpacing/>
        <w:rPr>
          <w:rFonts w:asciiTheme="minorHAnsi" w:eastAsia="Calibri" w:hAnsiTheme="minorHAnsi" w:cstheme="minorHAnsi"/>
          <w:strike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b/>
          <w:sz w:val="18"/>
          <w:szCs w:val="20"/>
          <w:lang w:eastAsia="en-US"/>
        </w:rPr>
        <w:t>[okres przechowywania danych]</w:t>
      </w: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Pani/Pana dane osobowe będą przechowywane do czasu wyboru wykonawcy</w:t>
      </w: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br/>
        <w:t>w postępowaniu nr</w:t>
      </w:r>
      <w:r w:rsidRPr="00594E2D">
        <w:rPr>
          <w:rFonts w:asciiTheme="minorHAnsi" w:eastAsia="Calibri" w:hAnsiTheme="minorHAnsi" w:cstheme="minorHAnsi"/>
          <w:b/>
          <w:sz w:val="18"/>
          <w:szCs w:val="20"/>
          <w:lang w:eastAsia="en-US"/>
        </w:rPr>
        <w:t xml:space="preserve"> </w:t>
      </w:r>
      <w:r w:rsidR="00726CC0" w:rsidRPr="00594E2D">
        <w:rPr>
          <w:rFonts w:asciiTheme="minorHAnsi" w:eastAsia="Calibri" w:hAnsiTheme="minorHAnsi" w:cstheme="minorHAnsi"/>
          <w:b/>
          <w:sz w:val="18"/>
          <w:szCs w:val="20"/>
          <w:lang w:eastAsia="en-US"/>
        </w:rPr>
        <w:t>1400/DW00/ZZ/KZ/2024/0000041107</w:t>
      </w: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.</w:t>
      </w:r>
      <w:r w:rsidRPr="00594E2D">
        <w:rPr>
          <w:rFonts w:asciiTheme="minorHAnsi" w:eastAsia="Calibri" w:hAnsiTheme="minorHAnsi" w:cstheme="minorHAnsi"/>
          <w:b/>
          <w:sz w:val="18"/>
          <w:szCs w:val="20"/>
          <w:lang w:eastAsia="en-US"/>
        </w:rPr>
        <w:t xml:space="preserve"> </w:t>
      </w: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4E0C5090" w14:textId="77777777" w:rsidR="008828B1" w:rsidRPr="00594E2D" w:rsidRDefault="008828B1" w:rsidP="0078236F">
      <w:pPr>
        <w:numPr>
          <w:ilvl w:val="0"/>
          <w:numId w:val="38"/>
        </w:numPr>
        <w:spacing w:before="0" w:line="276" w:lineRule="auto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b/>
          <w:sz w:val="18"/>
          <w:szCs w:val="20"/>
          <w:lang w:eastAsia="en-US"/>
        </w:rPr>
        <w:t>[Pana/Pani prawa]</w:t>
      </w: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Posiada Pan/Pani prawo żądania:</w:t>
      </w:r>
    </w:p>
    <w:p w14:paraId="497B92FB" w14:textId="77777777" w:rsidR="008828B1" w:rsidRPr="00594E2D" w:rsidRDefault="008828B1" w:rsidP="0078236F">
      <w:pPr>
        <w:numPr>
          <w:ilvl w:val="0"/>
          <w:numId w:val="39"/>
        </w:numPr>
        <w:spacing w:before="0" w:line="276" w:lineRule="auto"/>
        <w:ind w:left="709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dostępu do treści swoich danych - w granicach art. 15 RODO,</w:t>
      </w:r>
    </w:p>
    <w:p w14:paraId="24C28BE4" w14:textId="77777777" w:rsidR="008828B1" w:rsidRPr="00594E2D" w:rsidRDefault="008828B1" w:rsidP="0078236F">
      <w:pPr>
        <w:numPr>
          <w:ilvl w:val="0"/>
          <w:numId w:val="39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ich sprostowania – w granicach art. 16 RODO,</w:t>
      </w:r>
    </w:p>
    <w:p w14:paraId="567D6219" w14:textId="77777777" w:rsidR="008828B1" w:rsidRPr="00594E2D" w:rsidRDefault="008828B1" w:rsidP="0078236F">
      <w:pPr>
        <w:numPr>
          <w:ilvl w:val="0"/>
          <w:numId w:val="39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ich usunięcia - w granicach art. 17 RODO,</w:t>
      </w:r>
    </w:p>
    <w:p w14:paraId="232942BC" w14:textId="77777777" w:rsidR="008828B1" w:rsidRPr="00594E2D" w:rsidRDefault="008828B1" w:rsidP="0078236F">
      <w:pPr>
        <w:numPr>
          <w:ilvl w:val="0"/>
          <w:numId w:val="39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ograniczenia przetwarzania - w granicach art. 18 RODO,</w:t>
      </w:r>
    </w:p>
    <w:p w14:paraId="00F1DE1F" w14:textId="77777777" w:rsidR="008828B1" w:rsidRPr="00594E2D" w:rsidRDefault="008828B1" w:rsidP="0078236F">
      <w:pPr>
        <w:numPr>
          <w:ilvl w:val="0"/>
          <w:numId w:val="39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- w granicach art. 20 RODO,</w:t>
      </w:r>
    </w:p>
    <w:p w14:paraId="59E30B19" w14:textId="77777777" w:rsidR="008828B1" w:rsidRPr="00594E2D" w:rsidRDefault="008828B1" w:rsidP="0078236F">
      <w:pPr>
        <w:numPr>
          <w:ilvl w:val="0"/>
          <w:numId w:val="39"/>
        </w:numPr>
        <w:spacing w:before="0" w:line="276" w:lineRule="auto"/>
        <w:ind w:left="709" w:hanging="357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prawo wniesienia sprzeciwu (w przypadku przetwarzania na podstawie art. 6 ust. 1 lit. f) RODO – w granicach art. 21 RODO,</w:t>
      </w:r>
    </w:p>
    <w:p w14:paraId="762DB4FE" w14:textId="77777777" w:rsidR="008828B1" w:rsidRPr="00594E2D" w:rsidRDefault="008828B1" w:rsidP="0078236F">
      <w:pPr>
        <w:numPr>
          <w:ilvl w:val="0"/>
          <w:numId w:val="38"/>
        </w:numPr>
        <w:spacing w:before="0" w:line="276" w:lineRule="auto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</w:p>
    <w:p w14:paraId="528563B1" w14:textId="77777777" w:rsidR="008828B1" w:rsidRPr="00594E2D" w:rsidRDefault="008828B1" w:rsidP="0078236F">
      <w:pPr>
        <w:pStyle w:val="Akapitzlist"/>
        <w:numPr>
          <w:ilvl w:val="0"/>
          <w:numId w:val="60"/>
        </w:numPr>
        <w:rPr>
          <w:rStyle w:val="Hipercze"/>
          <w:rFonts w:asciiTheme="minorHAnsi" w:eastAsia="Calibri" w:hAnsiTheme="minorHAnsi" w:cstheme="minorHAnsi"/>
          <w:sz w:val="18"/>
          <w:szCs w:val="20"/>
          <w:lang w:eastAsia="pl-PL"/>
        </w:rPr>
      </w:pPr>
      <w:r w:rsidRPr="00594E2D">
        <w:rPr>
          <w:rFonts w:asciiTheme="minorHAnsi" w:eastAsia="Calibri" w:hAnsiTheme="minorHAnsi" w:cstheme="minorHAnsi"/>
          <w:sz w:val="18"/>
          <w:szCs w:val="20"/>
        </w:rPr>
        <w:t xml:space="preserve">ENEA Centrum Sp. z o.o. </w:t>
      </w:r>
      <w:r w:rsidRPr="00594E2D">
        <w:rPr>
          <w:rStyle w:val="Hipercze"/>
          <w:rFonts w:asciiTheme="minorHAnsi" w:eastAsia="Calibri" w:hAnsiTheme="minorHAnsi" w:cstheme="minorHAnsi"/>
          <w:sz w:val="18"/>
          <w:szCs w:val="20"/>
        </w:rPr>
        <w:t>ecn.iod@enea.pl</w:t>
      </w:r>
    </w:p>
    <w:p w14:paraId="365DB6EF" w14:textId="77777777" w:rsidR="008828B1" w:rsidRPr="00594E2D" w:rsidRDefault="008828B1" w:rsidP="0078236F">
      <w:pPr>
        <w:pStyle w:val="Akapitzlist"/>
        <w:numPr>
          <w:ilvl w:val="0"/>
          <w:numId w:val="60"/>
        </w:numPr>
        <w:rPr>
          <w:rStyle w:val="Hipercze"/>
          <w:rFonts w:asciiTheme="minorHAnsi" w:eastAsia="Calibri" w:hAnsiTheme="minorHAnsi" w:cstheme="minorHAnsi"/>
          <w:color w:val="auto"/>
          <w:sz w:val="18"/>
          <w:szCs w:val="20"/>
          <w:u w:val="none"/>
          <w:lang w:val="en-US"/>
        </w:rPr>
      </w:pPr>
      <w:r w:rsidRPr="00594E2D">
        <w:rPr>
          <w:rFonts w:asciiTheme="minorHAnsi" w:hAnsiTheme="minorHAnsi" w:cstheme="minorHAnsi"/>
          <w:sz w:val="18"/>
          <w:szCs w:val="20"/>
        </w:rPr>
        <w:t>ENEA Pomiary Sp. z o.o.  </w:t>
      </w:r>
      <w:hyperlink r:id="rId14" w:history="1">
        <w:r w:rsidRPr="00594E2D">
          <w:rPr>
            <w:rStyle w:val="Hipercze"/>
            <w:rFonts w:asciiTheme="minorHAnsi" w:hAnsiTheme="minorHAnsi" w:cstheme="minorHAnsi"/>
            <w:sz w:val="18"/>
            <w:szCs w:val="20"/>
          </w:rPr>
          <w:t>epo.iod@enea.pl</w:t>
        </w:r>
      </w:hyperlink>
    </w:p>
    <w:p w14:paraId="443FB9D4" w14:textId="77777777" w:rsidR="008828B1" w:rsidRPr="00594E2D" w:rsidRDefault="008828B1" w:rsidP="0078236F">
      <w:pPr>
        <w:pStyle w:val="Akapitzlist"/>
        <w:numPr>
          <w:ilvl w:val="0"/>
          <w:numId w:val="60"/>
        </w:numPr>
        <w:rPr>
          <w:rFonts w:asciiTheme="minorHAnsi" w:eastAsia="Calibri" w:hAnsiTheme="minorHAnsi" w:cstheme="minorHAnsi"/>
          <w:sz w:val="18"/>
          <w:szCs w:val="20"/>
          <w:lang w:val="en-US"/>
        </w:rPr>
      </w:pPr>
      <w:r w:rsidRPr="00594E2D">
        <w:rPr>
          <w:rFonts w:asciiTheme="minorHAnsi" w:hAnsiTheme="minorHAnsi" w:cstheme="minorHAnsi"/>
          <w:sz w:val="18"/>
          <w:szCs w:val="20"/>
        </w:rPr>
        <w:t xml:space="preserve">ENEA Oświetlenie Sp. z o.o. </w:t>
      </w:r>
      <w:hyperlink r:id="rId15" w:history="1">
        <w:r w:rsidRPr="00594E2D">
          <w:rPr>
            <w:rStyle w:val="Hipercze"/>
            <w:rFonts w:asciiTheme="minorHAnsi" w:hAnsiTheme="minorHAnsi" w:cstheme="minorHAnsi"/>
            <w:sz w:val="18"/>
            <w:szCs w:val="20"/>
          </w:rPr>
          <w:t>eosw.iod@enea.pl</w:t>
        </w:r>
      </w:hyperlink>
    </w:p>
    <w:p w14:paraId="22F85AA7" w14:textId="77777777" w:rsidR="008828B1" w:rsidRPr="00594E2D" w:rsidRDefault="008828B1" w:rsidP="0078236F">
      <w:pPr>
        <w:numPr>
          <w:ilvl w:val="0"/>
          <w:numId w:val="3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2CBA8B3E" w14:textId="77777777" w:rsidR="008828B1" w:rsidRPr="00594E2D" w:rsidRDefault="008828B1" w:rsidP="008828B1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594E2D">
        <w:rPr>
          <w:rFonts w:asciiTheme="minorHAnsi" w:eastAsia="Calibri" w:hAnsiTheme="minorHAnsi" w:cstheme="minorHAnsi"/>
          <w:sz w:val="18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C2F6E" w:rsidRPr="00E97812" w14:paraId="0A7A0B94" w14:textId="77777777" w:rsidTr="004705CD">
        <w:trPr>
          <w:trHeight w:hRule="exact" w:val="821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8A9" w14:textId="77777777" w:rsidR="008C2F6E" w:rsidRPr="00E97812" w:rsidRDefault="008C2F6E" w:rsidP="008E28E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F6E" w:rsidRPr="00E97812" w14:paraId="2BEBA9C7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AD861" w14:textId="207F28FC" w:rsidR="008C2F6E" w:rsidRPr="00E97812" w:rsidRDefault="008C5AE6" w:rsidP="00802FB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0ADCF50A" w14:textId="77777777" w:rsidR="009E58B0" w:rsidRPr="00044C29" w:rsidRDefault="009E58B0" w:rsidP="004705CD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</w:p>
    <w:p w14:paraId="1BF96FB8" w14:textId="77777777" w:rsidR="00CD454D" w:rsidRDefault="00CD454D" w:rsidP="00CD454D">
      <w:pPr>
        <w:rPr>
          <w:rFonts w:ascii="Calibri" w:hAnsi="Calibri" w:cs="Calibri"/>
          <w:b/>
          <w:caps/>
          <w:sz w:val="20"/>
          <w:szCs w:val="20"/>
          <w:u w:val="single"/>
        </w:rPr>
        <w:sectPr w:rsidR="00CD454D" w:rsidSect="00CD454D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720" w:right="720" w:bottom="720" w:left="720" w:header="624" w:footer="510" w:gutter="851"/>
          <w:cols w:space="708"/>
          <w:docGrid w:linePitch="360"/>
        </w:sectPr>
      </w:pPr>
      <w:bookmarkStart w:id="20" w:name="_Toc409695893"/>
      <w:bookmarkStart w:id="21" w:name="_Toc518474589"/>
      <w:bookmarkStart w:id="22" w:name="_Toc97025853"/>
      <w:bookmarkEnd w:id="17"/>
      <w:bookmarkEnd w:id="18"/>
      <w:bookmarkEnd w:id="20"/>
      <w:bookmarkEnd w:id="21"/>
    </w:p>
    <w:p w14:paraId="40CF13A1" w14:textId="2A0B964A" w:rsidR="00CD454D" w:rsidRDefault="00CD454D" w:rsidP="00CD454D">
      <w:pPr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817518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D843AB">
        <w:rPr>
          <w:rFonts w:ascii="Calibri" w:hAnsi="Calibri" w:cs="Calibri"/>
          <w:b/>
          <w:caps/>
          <w:sz w:val="20"/>
          <w:szCs w:val="20"/>
          <w:u w:val="single"/>
        </w:rPr>
        <w:t>9</w:t>
      </w:r>
      <w:r w:rsidRPr="00817518">
        <w:rPr>
          <w:rFonts w:ascii="Calibri" w:hAnsi="Calibri" w:cs="Calibri"/>
          <w:b/>
          <w:caps/>
          <w:sz w:val="20"/>
          <w:szCs w:val="20"/>
          <w:u w:val="single"/>
        </w:rPr>
        <w:t xml:space="preserve"> – Wykaz DOŚWIADCZENIA WYKONAWCY W REALIZACJI </w:t>
      </w:r>
      <w:bookmarkEnd w:id="22"/>
      <w:r w:rsidR="00726CC0">
        <w:rPr>
          <w:rFonts w:ascii="Calibri" w:hAnsi="Calibri" w:cs="Calibri"/>
          <w:b/>
          <w:caps/>
          <w:sz w:val="20"/>
          <w:szCs w:val="20"/>
          <w:u w:val="single"/>
        </w:rPr>
        <w:t>USŁUG</w:t>
      </w:r>
    </w:p>
    <w:p w14:paraId="6330D27D" w14:textId="77777777" w:rsidR="00CD454D" w:rsidRPr="00817518" w:rsidRDefault="00CD454D" w:rsidP="00CD454D">
      <w:pPr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</w:tblGrid>
      <w:tr w:rsidR="00CD454D" w:rsidRPr="003D3A2E" w14:paraId="44C6957A" w14:textId="77777777" w:rsidTr="00993D7F">
        <w:trPr>
          <w:trHeight w:val="11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7FECB" w14:textId="77777777" w:rsidR="00CD454D" w:rsidRPr="003D3A2E" w:rsidRDefault="00CD454D" w:rsidP="00993D7F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11613A19" w14:textId="77777777" w:rsidR="00CD454D" w:rsidRPr="00370FAA" w:rsidRDefault="00CD454D" w:rsidP="00CD454D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  <w:r>
        <w:rPr>
          <w:rFonts w:ascii="Calibri" w:hAnsi="Calibri" w:cs="Calibri"/>
          <w:b/>
          <w:sz w:val="20"/>
          <w:szCs w:val="20"/>
        </w:rPr>
        <w:t>:</w:t>
      </w:r>
    </w:p>
    <w:p w14:paraId="59FE7D37" w14:textId="31E5AB8B" w:rsidR="00CD454D" w:rsidRPr="00370FAA" w:rsidRDefault="004C3C5E" w:rsidP="00CD454D">
      <w:pPr>
        <w:pStyle w:val="Akapitzlist3"/>
        <w:spacing w:before="120" w:after="120" w:line="240" w:lineRule="auto"/>
        <w:ind w:left="0" w:right="159"/>
        <w:jc w:val="center"/>
        <w:rPr>
          <w:rFonts w:cs="Calibri"/>
          <w:b/>
          <w:sz w:val="20"/>
          <w:szCs w:val="20"/>
        </w:rPr>
      </w:pPr>
      <w:r w:rsidRPr="004C3C5E">
        <w:rPr>
          <w:rFonts w:cs="Calibri"/>
          <w:b/>
          <w:bCs/>
          <w:color w:val="0070C0"/>
          <w:sz w:val="20"/>
          <w:szCs w:val="20"/>
        </w:rPr>
        <w:t>Zapewnienie obsady personalnej w latach 2024/2027 do jednostek organizacyjnych spółek Grupy kapitałowej ENEA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2530"/>
        <w:gridCol w:w="2958"/>
        <w:gridCol w:w="991"/>
        <w:gridCol w:w="2554"/>
        <w:gridCol w:w="3835"/>
        <w:gridCol w:w="2059"/>
      </w:tblGrid>
      <w:tr w:rsidR="003C18F6" w:rsidRPr="009E1E11" w14:paraId="1C06A869" w14:textId="77777777" w:rsidTr="009E1E11">
        <w:trPr>
          <w:trHeight w:val="1017"/>
        </w:trPr>
        <w:tc>
          <w:tcPr>
            <w:tcW w:w="150" w:type="pct"/>
            <w:vAlign w:val="center"/>
          </w:tcPr>
          <w:p w14:paraId="1316804C" w14:textId="77777777" w:rsidR="00CD454D" w:rsidRPr="009E1E11" w:rsidRDefault="00CD454D" w:rsidP="00993D7F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22" w:type="pct"/>
            <w:vAlign w:val="center"/>
          </w:tcPr>
          <w:p w14:paraId="6144AADD" w14:textId="1ADF2410" w:rsidR="00CD454D" w:rsidRPr="009E1E11" w:rsidRDefault="00CD454D" w:rsidP="00993D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3" w:name="_Toc36206153"/>
            <w:r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Nazwa podmiotu, dla którego wykonywano </w:t>
            </w:r>
            <w:r w:rsidR="00C30415" w:rsidRPr="009E1E11">
              <w:rPr>
                <w:rFonts w:ascii="Calibri" w:hAnsi="Calibri" w:cs="Calibri"/>
                <w:b/>
                <w:sz w:val="18"/>
                <w:szCs w:val="18"/>
              </w:rPr>
              <w:t>usługę</w:t>
            </w:r>
            <w:bookmarkEnd w:id="23"/>
            <w:r w:rsidR="004C08FC"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 podobną</w:t>
            </w:r>
          </w:p>
        </w:tc>
        <w:tc>
          <w:tcPr>
            <w:tcW w:w="961" w:type="pct"/>
            <w:vAlign w:val="center"/>
          </w:tcPr>
          <w:p w14:paraId="45C0AE2C" w14:textId="77777777" w:rsidR="00E34AD1" w:rsidRPr="009E1E11" w:rsidRDefault="00726CC0" w:rsidP="00726CC0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Zakres Usługi zgodny z pkt.</w:t>
            </w:r>
            <w:r w:rsidR="00E34AD1"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C30415" w:rsidRPr="009E1E11">
              <w:rPr>
                <w:rFonts w:ascii="Calibri" w:hAnsi="Calibri" w:cs="Calibri"/>
                <w:b/>
                <w:sz w:val="18"/>
                <w:szCs w:val="18"/>
              </w:rPr>
              <w:t>6.1.2</w:t>
            </w:r>
            <w:r w:rsidR="003372E5"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W</w:t>
            </w:r>
            <w:r w:rsidR="00E34AD1" w:rsidRPr="009E1E11">
              <w:rPr>
                <w:rFonts w:ascii="Calibri" w:hAnsi="Calibri" w:cs="Calibri"/>
                <w:b/>
                <w:sz w:val="18"/>
                <w:szCs w:val="18"/>
              </w:rPr>
              <w:t>Z, polegający na</w:t>
            </w:r>
            <w:r w:rsidR="00E34AD1" w:rsidRPr="009E1E1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E34AD1" w:rsidRPr="009E1E11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  <w:t>realizacji zadań z zakresu zapewnienia obsady personalnej dla pracodawcy użytkownika z którym współpracował Wykonawca (w tym m.in. rekrutacja kandydatów, zawieranie umów oraz ich pełna obsługa w ramach współpracy)</w:t>
            </w:r>
          </w:p>
          <w:p w14:paraId="225BD686" w14:textId="336BB30C" w:rsidR="00CD454D" w:rsidRPr="009E1E11" w:rsidRDefault="00C30415" w:rsidP="00726C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>[Tak/Nie]</w:t>
            </w:r>
          </w:p>
        </w:tc>
        <w:tc>
          <w:tcPr>
            <w:tcW w:w="322" w:type="pct"/>
            <w:vAlign w:val="center"/>
          </w:tcPr>
          <w:p w14:paraId="38419E48" w14:textId="4B42DC47" w:rsidR="00CD454D" w:rsidRPr="009E1E11" w:rsidRDefault="00CD454D" w:rsidP="00993D7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Numer </w:t>
            </w:r>
            <w:r w:rsidR="004B37A5" w:rsidRPr="009E1E11">
              <w:rPr>
                <w:rFonts w:ascii="Calibri" w:hAnsi="Calibri" w:cs="Calibri"/>
                <w:b/>
                <w:sz w:val="18"/>
                <w:szCs w:val="18"/>
              </w:rPr>
              <w:t>Części</w:t>
            </w:r>
            <w:r w:rsidRPr="009E1E11" w:rsidDel="005C34B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4862148F" w14:textId="045A8017" w:rsidR="00CD454D" w:rsidRPr="009E1E11" w:rsidRDefault="00CD454D" w:rsidP="00993D7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 [1-</w:t>
            </w:r>
            <w:r w:rsidR="00726CC0" w:rsidRPr="009E1E11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]</w:t>
            </w:r>
          </w:p>
        </w:tc>
        <w:tc>
          <w:tcPr>
            <w:tcW w:w="830" w:type="pct"/>
            <w:vAlign w:val="center"/>
          </w:tcPr>
          <w:p w14:paraId="75BB9B12" w14:textId="2249538A" w:rsidR="00CD454D" w:rsidRPr="009E1E11" w:rsidRDefault="00CD454D" w:rsidP="00993D7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>Termin realizacji</w:t>
            </w:r>
            <w:r w:rsidR="00C30415"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usługi</w:t>
            </w: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9E1E11">
              <w:rPr>
                <w:rFonts w:ascii="Calibri" w:hAnsi="Calibri" w:cs="Calibri"/>
                <w:i/>
                <w:sz w:val="18"/>
                <w:szCs w:val="18"/>
              </w:rPr>
              <w:t>zrealizowana (zakończona/trwająca) w okresie ostatnich 3 lat przed upływem terminu składania Ofert, a jeżeli okres prowadzenia działalności jest krótszy, w tym okresie</w:t>
            </w:r>
          </w:p>
          <w:p w14:paraId="3938FBAC" w14:textId="77777777" w:rsidR="00CD454D" w:rsidRPr="009E1E11" w:rsidRDefault="00CD454D" w:rsidP="00993D7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>[Tak/Nie]</w:t>
            </w:r>
          </w:p>
        </w:tc>
        <w:tc>
          <w:tcPr>
            <w:tcW w:w="1246" w:type="pct"/>
            <w:vAlign w:val="center"/>
          </w:tcPr>
          <w:p w14:paraId="5A1BD252" w14:textId="7B8F9EF3" w:rsidR="00CD454D" w:rsidRPr="009E1E11" w:rsidRDefault="00CD454D" w:rsidP="00993D7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</w:t>
            </w:r>
            <w:r w:rsidR="00C30415"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>usługi</w:t>
            </w:r>
            <w:r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 w złotych </w:t>
            </w: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>netto</w:t>
            </w:r>
          </w:p>
          <w:p w14:paraId="78606FA6" w14:textId="77777777" w:rsidR="00CD454D" w:rsidRPr="009E1E11" w:rsidRDefault="00CD454D" w:rsidP="00993D7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>[Tak/Nie]</w:t>
            </w:r>
          </w:p>
        </w:tc>
        <w:tc>
          <w:tcPr>
            <w:tcW w:w="669" w:type="pct"/>
            <w:vAlign w:val="center"/>
          </w:tcPr>
          <w:p w14:paraId="26A827AC" w14:textId="77777777" w:rsidR="00CD454D" w:rsidRPr="009E1E11" w:rsidRDefault="00CD454D" w:rsidP="00993D7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Dowód należytego wykonania dostawy </w:t>
            </w:r>
            <w:r w:rsidRPr="009E1E11">
              <w:rPr>
                <w:rFonts w:ascii="Calibri" w:hAnsi="Calibri" w:cs="Calibri"/>
                <w:bCs/>
                <w:sz w:val="18"/>
                <w:szCs w:val="18"/>
              </w:rPr>
              <w:t>(wskazać nazwę i oznaczenie dokumentu) (Przykład: „Referencje do dostawy  nr 1”)</w:t>
            </w:r>
          </w:p>
        </w:tc>
      </w:tr>
      <w:tr w:rsidR="003C18F6" w:rsidRPr="009E1E11" w14:paraId="7765F453" w14:textId="77777777" w:rsidTr="009E1E11">
        <w:trPr>
          <w:trHeight w:val="720"/>
        </w:trPr>
        <w:tc>
          <w:tcPr>
            <w:tcW w:w="150" w:type="pct"/>
            <w:vAlign w:val="center"/>
          </w:tcPr>
          <w:p w14:paraId="46777D17" w14:textId="77777777" w:rsidR="00CD454D" w:rsidRPr="009E1E11" w:rsidRDefault="00CD454D" w:rsidP="00993D7F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2" w:type="pct"/>
            <w:vAlign w:val="center"/>
          </w:tcPr>
          <w:p w14:paraId="7106B6FD" w14:textId="7BA8AB53" w:rsidR="00CD454D" w:rsidRPr="009E1E11" w:rsidRDefault="00CD454D" w:rsidP="00993D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48411A2F" w14:textId="43E54849" w:rsidR="00CD454D" w:rsidRPr="009E1E11" w:rsidRDefault="00C30415" w:rsidP="00C30415">
            <w:pPr>
              <w:pStyle w:val="standardowy0"/>
              <w:ind w:left="156" w:firstLine="40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1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 </w:t>
            </w:r>
          </w:p>
        </w:tc>
        <w:tc>
          <w:tcPr>
            <w:tcW w:w="322" w:type="pct"/>
          </w:tcPr>
          <w:p w14:paraId="04965F29" w14:textId="3E28F584" w:rsidR="00CD454D" w:rsidRPr="009E1E11" w:rsidRDefault="0017684E" w:rsidP="00993D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1 część</w:t>
            </w:r>
          </w:p>
        </w:tc>
        <w:tc>
          <w:tcPr>
            <w:tcW w:w="830" w:type="pct"/>
            <w:vAlign w:val="center"/>
          </w:tcPr>
          <w:p w14:paraId="17CD5275" w14:textId="77777777" w:rsidR="00CD454D" w:rsidRPr="009E1E11" w:rsidRDefault="00CD454D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0909652A" w14:textId="77777777" w:rsidR="003C18F6" w:rsidRPr="009E1E11" w:rsidRDefault="00657E11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1 </w:t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="003372E5"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3AE10C93" w14:textId="43BD726C" w:rsidR="00CD454D" w:rsidRPr="009E1E11" w:rsidRDefault="003372E5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7.000.000,00 złotych netto, za którą Wykonawca otrzymał już wynagrodzenie o wartości minimum 3.500.000,00 zł netto za usługę</w:t>
            </w:r>
          </w:p>
        </w:tc>
        <w:tc>
          <w:tcPr>
            <w:tcW w:w="669" w:type="pct"/>
            <w:vAlign w:val="center"/>
          </w:tcPr>
          <w:p w14:paraId="66AC3479" w14:textId="77777777" w:rsidR="00CD454D" w:rsidRPr="009E1E11" w:rsidRDefault="00CD454D" w:rsidP="000533BE">
            <w:pPr>
              <w:spacing w:before="0"/>
              <w:ind w:left="1701" w:hanging="28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32F2DD10" w14:textId="77777777" w:rsidTr="009E1E11">
        <w:trPr>
          <w:trHeight w:val="700"/>
        </w:trPr>
        <w:tc>
          <w:tcPr>
            <w:tcW w:w="150" w:type="pct"/>
            <w:vAlign w:val="center"/>
          </w:tcPr>
          <w:p w14:paraId="1D5B0359" w14:textId="77777777" w:rsidR="00CD454D" w:rsidRPr="009E1E11" w:rsidRDefault="00CD454D" w:rsidP="00993D7F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22" w:type="pct"/>
            <w:vAlign w:val="center"/>
          </w:tcPr>
          <w:p w14:paraId="479C3616" w14:textId="10C17D9A" w:rsidR="00CD454D" w:rsidRPr="009E1E11" w:rsidRDefault="00CD454D" w:rsidP="00993D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1D21913B" w14:textId="47392CFC" w:rsidR="00CD454D" w:rsidRPr="009E1E11" w:rsidRDefault="00C30415" w:rsidP="00C30415">
            <w:pPr>
              <w:pStyle w:val="standardowy0"/>
              <w:ind w:left="156" w:firstLin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2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322" w:type="pct"/>
          </w:tcPr>
          <w:p w14:paraId="2BCD4D7E" w14:textId="3598F891" w:rsidR="00CD454D" w:rsidRPr="009E1E11" w:rsidRDefault="0017684E" w:rsidP="00993D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1 część</w:t>
            </w:r>
          </w:p>
        </w:tc>
        <w:tc>
          <w:tcPr>
            <w:tcW w:w="830" w:type="pct"/>
            <w:vAlign w:val="center"/>
          </w:tcPr>
          <w:p w14:paraId="7E229211" w14:textId="77777777" w:rsidR="00CD454D" w:rsidRPr="009E1E11" w:rsidRDefault="00CD454D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32952023" w14:textId="55DB7AF1" w:rsidR="003C18F6" w:rsidRPr="009E1E11" w:rsidRDefault="00657E11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</w:t>
            </w:r>
            <w:r w:rsidR="008E6349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="003372E5"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14:paraId="0F4A9854" w14:textId="600843FE" w:rsidR="00CD454D" w:rsidRPr="009E1E11" w:rsidRDefault="003372E5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3.000.000,00 złotych netto, za którą Wykonawca otrzymał już wynagrodzenie o wartości minimum 1.500.000,00 zł netto za usługę</w:t>
            </w:r>
          </w:p>
        </w:tc>
        <w:tc>
          <w:tcPr>
            <w:tcW w:w="669" w:type="pct"/>
            <w:vAlign w:val="center"/>
          </w:tcPr>
          <w:p w14:paraId="3BC295A0" w14:textId="77777777" w:rsidR="00CD454D" w:rsidRPr="009E1E11" w:rsidRDefault="00CD454D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156977C3" w14:textId="77777777" w:rsidTr="009E1E11">
        <w:trPr>
          <w:trHeight w:val="694"/>
        </w:trPr>
        <w:tc>
          <w:tcPr>
            <w:tcW w:w="150" w:type="pct"/>
            <w:vAlign w:val="center"/>
          </w:tcPr>
          <w:p w14:paraId="2A1782A9" w14:textId="77777777" w:rsidR="00CD454D" w:rsidRPr="009E1E11" w:rsidRDefault="00CD454D" w:rsidP="00993D7F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22" w:type="pct"/>
            <w:vAlign w:val="center"/>
          </w:tcPr>
          <w:p w14:paraId="62FC4AAF" w14:textId="69FC2687" w:rsidR="00CD454D" w:rsidRPr="009E1E11" w:rsidRDefault="00CD454D" w:rsidP="00993D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73A2C284" w14:textId="777F87C6" w:rsidR="00CD454D" w:rsidRPr="009E1E11" w:rsidRDefault="00C30415" w:rsidP="00C30415">
            <w:pPr>
              <w:pStyle w:val="standardowy0"/>
              <w:ind w:left="156" w:firstLin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3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322" w:type="pct"/>
          </w:tcPr>
          <w:p w14:paraId="460D332B" w14:textId="2137BF87" w:rsidR="00CD454D" w:rsidRPr="009E1E11" w:rsidRDefault="0017684E" w:rsidP="00993D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1 część</w:t>
            </w:r>
          </w:p>
        </w:tc>
        <w:tc>
          <w:tcPr>
            <w:tcW w:w="830" w:type="pct"/>
            <w:vAlign w:val="center"/>
          </w:tcPr>
          <w:p w14:paraId="0370E426" w14:textId="77777777" w:rsidR="00CD454D" w:rsidRPr="009E1E11" w:rsidRDefault="00CD454D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2EF24AD9" w14:textId="38255C50" w:rsidR="003C18F6" w:rsidRPr="009E1E11" w:rsidRDefault="00657E11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</w:t>
            </w:r>
            <w:r w:rsidR="008E6349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CD454D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="003372E5"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1CED2C05" w14:textId="0C533844" w:rsidR="00CD454D" w:rsidRPr="009E1E11" w:rsidRDefault="003372E5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2.000.000,00 złotych netto, za którą Wykonawca otrzymał już wynagrodzenie o wartości minimum 1.000.000,00 zł netto za usługę</w:t>
            </w:r>
          </w:p>
        </w:tc>
        <w:tc>
          <w:tcPr>
            <w:tcW w:w="669" w:type="pct"/>
            <w:vAlign w:val="center"/>
          </w:tcPr>
          <w:p w14:paraId="51BE87B8" w14:textId="77777777" w:rsidR="00CD454D" w:rsidRPr="009E1E11" w:rsidRDefault="00CD454D" w:rsidP="00993D7F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047E1DE8" w14:textId="77777777" w:rsidTr="009E1E11">
        <w:trPr>
          <w:trHeight w:val="703"/>
        </w:trPr>
        <w:tc>
          <w:tcPr>
            <w:tcW w:w="150" w:type="pct"/>
            <w:vAlign w:val="center"/>
          </w:tcPr>
          <w:p w14:paraId="0A24261F" w14:textId="19DF76C1" w:rsidR="003C18F6" w:rsidRPr="009E1E11" w:rsidRDefault="00B25172" w:rsidP="003C18F6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22" w:type="pct"/>
            <w:vAlign w:val="center"/>
          </w:tcPr>
          <w:p w14:paraId="27D7222B" w14:textId="77777777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343C88ED" w14:textId="5E5AB66F" w:rsidR="003C18F6" w:rsidRPr="009E1E11" w:rsidRDefault="003C18F6" w:rsidP="003C18F6">
            <w:pPr>
              <w:pStyle w:val="standardowy0"/>
              <w:ind w:left="156" w:firstLine="40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1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 </w:t>
            </w:r>
          </w:p>
        </w:tc>
        <w:tc>
          <w:tcPr>
            <w:tcW w:w="322" w:type="pct"/>
          </w:tcPr>
          <w:p w14:paraId="115DBF7F" w14:textId="1BC2387C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2 część</w:t>
            </w:r>
          </w:p>
        </w:tc>
        <w:tc>
          <w:tcPr>
            <w:tcW w:w="830" w:type="pct"/>
            <w:vAlign w:val="center"/>
          </w:tcPr>
          <w:p w14:paraId="548824FB" w14:textId="249D5945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1B8787AF" w14:textId="77777777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1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05FF93B8" w14:textId="44228565" w:rsidR="003C18F6" w:rsidRPr="009E1E11" w:rsidRDefault="008E6349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 xml:space="preserve">3.000.000,00 złotych netto, za którą Wykonawca otrzymał już wynagrodzenie o </w:t>
            </w:r>
            <w:r w:rsidRPr="009E1E11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wartości minimum 1.500.000,00 zł netto za usługę,</w:t>
            </w:r>
          </w:p>
        </w:tc>
        <w:tc>
          <w:tcPr>
            <w:tcW w:w="669" w:type="pct"/>
            <w:vAlign w:val="center"/>
          </w:tcPr>
          <w:p w14:paraId="38D2A7DA" w14:textId="77777777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771C4620" w14:textId="77777777" w:rsidTr="009E1E11">
        <w:trPr>
          <w:trHeight w:val="703"/>
        </w:trPr>
        <w:tc>
          <w:tcPr>
            <w:tcW w:w="150" w:type="pct"/>
            <w:vAlign w:val="center"/>
          </w:tcPr>
          <w:p w14:paraId="06059FFC" w14:textId="31FB066C" w:rsidR="003C18F6" w:rsidRPr="009E1E11" w:rsidRDefault="00B25172" w:rsidP="003C18F6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22" w:type="pct"/>
            <w:vAlign w:val="center"/>
          </w:tcPr>
          <w:p w14:paraId="20D736BA" w14:textId="77777777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7B5B4F8A" w14:textId="5915B01E" w:rsidR="003C18F6" w:rsidRPr="009E1E11" w:rsidRDefault="003C18F6" w:rsidP="003C18F6">
            <w:pPr>
              <w:pStyle w:val="standardowy0"/>
              <w:ind w:left="156" w:firstLine="40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2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322" w:type="pct"/>
          </w:tcPr>
          <w:p w14:paraId="79075664" w14:textId="132BED86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2 część</w:t>
            </w:r>
          </w:p>
        </w:tc>
        <w:tc>
          <w:tcPr>
            <w:tcW w:w="830" w:type="pct"/>
            <w:vAlign w:val="center"/>
          </w:tcPr>
          <w:p w14:paraId="298A44DF" w14:textId="43766DB4" w:rsidR="003C18F6" w:rsidRPr="009E1E11" w:rsidDel="00657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20BD3FF9" w14:textId="7B6447C2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</w:t>
            </w:r>
            <w:r w:rsidR="008E6349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3880F34F" w14:textId="1A1CFB27" w:rsidR="003C18F6" w:rsidRPr="009E1E11" w:rsidDel="00657E11" w:rsidRDefault="008E6349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1.500.000,00 złotych netto, za którą Wykonawca otrzymał już wynagrodzenie o wartości minimum 750.000,00 zł netto za usługę</w:t>
            </w:r>
          </w:p>
        </w:tc>
        <w:tc>
          <w:tcPr>
            <w:tcW w:w="669" w:type="pct"/>
            <w:vAlign w:val="center"/>
          </w:tcPr>
          <w:p w14:paraId="4602DE70" w14:textId="77777777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642670A1" w14:textId="77777777" w:rsidTr="009E1E11">
        <w:trPr>
          <w:trHeight w:val="703"/>
        </w:trPr>
        <w:tc>
          <w:tcPr>
            <w:tcW w:w="150" w:type="pct"/>
            <w:vAlign w:val="center"/>
          </w:tcPr>
          <w:p w14:paraId="0CEAEF20" w14:textId="1C3C6AB0" w:rsidR="003C18F6" w:rsidRPr="009E1E11" w:rsidRDefault="00B25172" w:rsidP="003C18F6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22" w:type="pct"/>
            <w:vAlign w:val="center"/>
          </w:tcPr>
          <w:p w14:paraId="2BE44C1C" w14:textId="77777777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70488B76" w14:textId="3012600B" w:rsidR="003C18F6" w:rsidRPr="009E1E11" w:rsidRDefault="003C18F6" w:rsidP="003C18F6">
            <w:pPr>
              <w:pStyle w:val="standardowy0"/>
              <w:ind w:left="156" w:firstLine="40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3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322" w:type="pct"/>
          </w:tcPr>
          <w:p w14:paraId="2A1B1E09" w14:textId="24383527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2 część</w:t>
            </w:r>
          </w:p>
        </w:tc>
        <w:tc>
          <w:tcPr>
            <w:tcW w:w="830" w:type="pct"/>
            <w:vAlign w:val="center"/>
          </w:tcPr>
          <w:p w14:paraId="6D5C15F6" w14:textId="315B70BA" w:rsidR="003C18F6" w:rsidRPr="009E1E11" w:rsidDel="00657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77538F9C" w14:textId="64DBBF83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</w:t>
            </w:r>
            <w:r w:rsidR="008E6349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00C35E48" w14:textId="3921CC52" w:rsidR="003C18F6" w:rsidRPr="009E1E11" w:rsidDel="00657E11" w:rsidRDefault="008E6349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1.000.000,00 złotych netto, za którą Wykonawca otrzymał już wynagrodzenie o wartości minimum 500.000,00 zł netto za usługę</w:t>
            </w:r>
          </w:p>
        </w:tc>
        <w:tc>
          <w:tcPr>
            <w:tcW w:w="669" w:type="pct"/>
            <w:vAlign w:val="center"/>
          </w:tcPr>
          <w:p w14:paraId="62049073" w14:textId="77777777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5F579538" w14:textId="77777777" w:rsidTr="009E1E11">
        <w:trPr>
          <w:trHeight w:val="703"/>
        </w:trPr>
        <w:tc>
          <w:tcPr>
            <w:tcW w:w="150" w:type="pct"/>
            <w:vAlign w:val="center"/>
          </w:tcPr>
          <w:p w14:paraId="31CE604F" w14:textId="0D40FB28" w:rsidR="003C18F6" w:rsidRPr="009E1E11" w:rsidRDefault="00B25172" w:rsidP="003C18F6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22" w:type="pct"/>
            <w:vAlign w:val="center"/>
          </w:tcPr>
          <w:p w14:paraId="55518898" w14:textId="77777777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33F21D84" w14:textId="2D656B59" w:rsidR="003C18F6" w:rsidRPr="009E1E11" w:rsidRDefault="003C18F6" w:rsidP="003C18F6">
            <w:pPr>
              <w:pStyle w:val="standardowy0"/>
              <w:ind w:left="156" w:firstLine="40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1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 </w:t>
            </w:r>
          </w:p>
        </w:tc>
        <w:tc>
          <w:tcPr>
            <w:tcW w:w="322" w:type="pct"/>
          </w:tcPr>
          <w:p w14:paraId="6A6312D0" w14:textId="2BD22719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3 część</w:t>
            </w:r>
          </w:p>
        </w:tc>
        <w:tc>
          <w:tcPr>
            <w:tcW w:w="830" w:type="pct"/>
            <w:vAlign w:val="center"/>
          </w:tcPr>
          <w:p w14:paraId="75D5A8CD" w14:textId="18877C70" w:rsidR="003C18F6" w:rsidRPr="009E1E11" w:rsidDel="00657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575CCEA6" w14:textId="60A82600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</w:t>
            </w:r>
            <w:r w:rsidR="008E6349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20B9A840" w14:textId="2DC6C164" w:rsidR="003C18F6" w:rsidRPr="009E1E11" w:rsidDel="00657E11" w:rsidRDefault="008E6349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1.000.000,00 złotych netto, za którą Wykonawca otrzymał już wynagrodzenie o wartości minimum 500.000,00 zł netto za usługę</w:t>
            </w:r>
          </w:p>
        </w:tc>
        <w:tc>
          <w:tcPr>
            <w:tcW w:w="669" w:type="pct"/>
            <w:vAlign w:val="center"/>
          </w:tcPr>
          <w:p w14:paraId="0D7868C2" w14:textId="77777777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64E7FD57" w14:textId="77777777" w:rsidTr="009E1E11">
        <w:trPr>
          <w:trHeight w:val="703"/>
        </w:trPr>
        <w:tc>
          <w:tcPr>
            <w:tcW w:w="150" w:type="pct"/>
            <w:vAlign w:val="center"/>
          </w:tcPr>
          <w:p w14:paraId="3E046EC5" w14:textId="683E9CCF" w:rsidR="003C18F6" w:rsidRPr="009E1E11" w:rsidRDefault="00B25172" w:rsidP="003C18F6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822" w:type="pct"/>
            <w:vAlign w:val="center"/>
          </w:tcPr>
          <w:p w14:paraId="4B1A44D9" w14:textId="77777777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49D00509" w14:textId="26D3EF1B" w:rsidR="003C18F6" w:rsidRPr="009E1E11" w:rsidRDefault="003C18F6" w:rsidP="003C18F6">
            <w:pPr>
              <w:pStyle w:val="standardowy0"/>
              <w:ind w:left="156" w:firstLine="40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2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322" w:type="pct"/>
          </w:tcPr>
          <w:p w14:paraId="4C5DF9B1" w14:textId="0C0963A3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3 część</w:t>
            </w:r>
          </w:p>
        </w:tc>
        <w:tc>
          <w:tcPr>
            <w:tcW w:w="830" w:type="pct"/>
            <w:vAlign w:val="center"/>
          </w:tcPr>
          <w:p w14:paraId="4C40E9D2" w14:textId="20BD979A" w:rsidR="003C18F6" w:rsidRPr="009E1E11" w:rsidDel="00657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4866B09A" w14:textId="77777777" w:rsidR="008E6349" w:rsidRPr="009E1E11" w:rsidRDefault="008E6349" w:rsidP="008E634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2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7156F40E" w14:textId="2C14D3B3" w:rsidR="003C18F6" w:rsidRPr="009E1E11" w:rsidDel="00657E11" w:rsidRDefault="008E6349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>500.000,00 złotych netto, za którą Wykonawca otrzymał już wynagrodzenie o wartości minimum 250.000,00 zł netto za usługę</w:t>
            </w:r>
          </w:p>
        </w:tc>
        <w:tc>
          <w:tcPr>
            <w:tcW w:w="669" w:type="pct"/>
            <w:vAlign w:val="center"/>
          </w:tcPr>
          <w:p w14:paraId="2FDDA3F7" w14:textId="77777777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C18F6" w:rsidRPr="009E1E11" w14:paraId="2C1E0935" w14:textId="77777777" w:rsidTr="009E1E11">
        <w:trPr>
          <w:trHeight w:val="565"/>
        </w:trPr>
        <w:tc>
          <w:tcPr>
            <w:tcW w:w="150" w:type="pct"/>
            <w:vAlign w:val="center"/>
          </w:tcPr>
          <w:p w14:paraId="6E7F46D4" w14:textId="265AC3DD" w:rsidR="003C18F6" w:rsidRPr="009E1E11" w:rsidRDefault="00B25172" w:rsidP="003C18F6">
            <w:pPr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822" w:type="pct"/>
            <w:vAlign w:val="center"/>
          </w:tcPr>
          <w:p w14:paraId="23CD1300" w14:textId="77777777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0D5EB4B4" w14:textId="2B889402" w:rsidR="003C18F6" w:rsidRPr="009E1E11" w:rsidRDefault="003C18F6" w:rsidP="003C18F6">
            <w:pPr>
              <w:pStyle w:val="standardowy0"/>
              <w:ind w:left="156" w:firstLine="40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3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322" w:type="pct"/>
          </w:tcPr>
          <w:p w14:paraId="05471EBB" w14:textId="3A60A163" w:rsidR="003C18F6" w:rsidRPr="009E1E11" w:rsidRDefault="003C18F6" w:rsidP="003C18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3 część</w:t>
            </w:r>
          </w:p>
        </w:tc>
        <w:tc>
          <w:tcPr>
            <w:tcW w:w="830" w:type="pct"/>
            <w:vAlign w:val="center"/>
          </w:tcPr>
          <w:p w14:paraId="1472AE66" w14:textId="246DAA4A" w:rsidR="003C18F6" w:rsidRPr="009E1E11" w:rsidDel="00657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  <w:tc>
          <w:tcPr>
            <w:tcW w:w="1246" w:type="pct"/>
            <w:vAlign w:val="center"/>
          </w:tcPr>
          <w:p w14:paraId="40A4D518" w14:textId="360A4EC6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usługi </w:t>
            </w:r>
            <w:r w:rsidR="008E6349"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/ </w:t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62A7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9E1E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  <w:r w:rsidRPr="009E1E11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0E9936F4" w14:textId="01C92B9E" w:rsidR="003C18F6" w:rsidRPr="009E1E11" w:rsidDel="00657E11" w:rsidRDefault="008E6349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E11">
              <w:rPr>
                <w:rFonts w:ascii="Calibri" w:hAnsi="Calibri" w:cs="Calibri"/>
                <w:b/>
                <w:sz w:val="18"/>
                <w:szCs w:val="18"/>
              </w:rPr>
              <w:t>250.000,00 złotych netto, za którą Wykonawca otrzymał już wynagrodzenie o wartości minimum 125.000,00 zł netto za usługę.</w:t>
            </w:r>
          </w:p>
        </w:tc>
        <w:tc>
          <w:tcPr>
            <w:tcW w:w="669" w:type="pct"/>
            <w:vAlign w:val="center"/>
          </w:tcPr>
          <w:p w14:paraId="26DDF573" w14:textId="77777777" w:rsidR="003C18F6" w:rsidRPr="009E1E11" w:rsidRDefault="003C18F6" w:rsidP="003C18F6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E5E8FF1" w14:textId="4FD1CC0F" w:rsidR="00A35DA1" w:rsidRPr="00EA2660" w:rsidRDefault="00A35DA1" w:rsidP="00A35DA1">
      <w:pPr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EA266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muszą być dokumenty potwierdzające należyte wykonanie/wykonywanie </w:t>
      </w:r>
      <w:r w:rsidR="003C18F6" w:rsidRPr="00EA2660">
        <w:rPr>
          <w:rFonts w:asciiTheme="minorHAnsi" w:hAnsiTheme="minorHAnsi" w:cstheme="minorHAnsi"/>
          <w:b/>
          <w:color w:val="FF0000"/>
          <w:sz w:val="20"/>
          <w:szCs w:val="20"/>
        </w:rPr>
        <w:t>usługi</w:t>
      </w:r>
      <w:r w:rsidRPr="00EA266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podobnej przez Wykonawcę.</w:t>
      </w:r>
      <w:r w:rsidRPr="00EA2660">
        <w:rPr>
          <w:rFonts w:asciiTheme="minorHAnsi" w:hAnsiTheme="minorHAnsi" w:cstheme="minorHAnsi"/>
          <w:sz w:val="20"/>
          <w:szCs w:val="20"/>
        </w:rPr>
        <w:t xml:space="preserve"> </w:t>
      </w:r>
      <w:r w:rsidRPr="00EA2660">
        <w:rPr>
          <w:rFonts w:asciiTheme="minorHAnsi" w:hAnsiTheme="minorHAnsi" w:cstheme="minorHAnsi"/>
          <w:b/>
          <w:color w:val="FF0000"/>
          <w:sz w:val="20"/>
          <w:szCs w:val="20"/>
        </w:rPr>
        <w:t>Zamawiający nie dopuszcza przedstawienia referencji własnych tj. wystawionych przez Wykonawcę.</w:t>
      </w:r>
    </w:p>
    <w:p w14:paraId="7955898A" w14:textId="77777777" w:rsidR="003C18F6" w:rsidRPr="00EA2660" w:rsidRDefault="003C18F6" w:rsidP="00A35DA1">
      <w:pPr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CC4F362" w14:textId="3E8E37FC" w:rsidR="00A35DA1" w:rsidRPr="00EA2660" w:rsidRDefault="00A35DA1" w:rsidP="00A35DA1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A2660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3C18F6" w:rsidRPr="00EA2660">
        <w:rPr>
          <w:rFonts w:asciiTheme="minorHAnsi" w:hAnsiTheme="minorHAnsi" w:cstheme="minorHAnsi"/>
          <w:b/>
          <w:sz w:val="20"/>
          <w:szCs w:val="20"/>
        </w:rPr>
        <w:t>USŁUG</w:t>
      </w:r>
      <w:r w:rsidRPr="00EA2660">
        <w:rPr>
          <w:rFonts w:asciiTheme="minorHAnsi" w:hAnsiTheme="minorHAnsi" w:cstheme="minorHAnsi"/>
          <w:b/>
          <w:sz w:val="20"/>
          <w:szCs w:val="20"/>
        </w:rPr>
        <w:t xml:space="preserve"> POWINNY BYĆ SPORZĄDZONE I OZNACZONE W TAKI SPOSÓB, ABY NIE BYŁO WĄTPLIWOŚCI, KTÓRYCH DOSTAW WYKAZANYCH PRZEZ WYKONAWCĘ DOTYCZĄ. </w:t>
      </w:r>
      <w:r w:rsidRPr="00EA2660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EA2660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318A1C40" w14:textId="77777777" w:rsidR="00CB773F" w:rsidRPr="00EA2660" w:rsidRDefault="00CB773F" w:rsidP="00B25172">
      <w:pPr>
        <w:spacing w:before="0"/>
        <w:ind w:right="159"/>
        <w:contextualSpacing/>
        <w:rPr>
          <w:rFonts w:ascii="Calibri" w:hAnsi="Calibri" w:cs="Calibri"/>
          <w:b/>
          <w:i/>
          <w:color w:val="FF0000"/>
          <w:sz w:val="20"/>
          <w:szCs w:val="20"/>
          <w:lang w:eastAsia="en-US"/>
        </w:rPr>
      </w:pPr>
    </w:p>
    <w:p w14:paraId="6E6798C0" w14:textId="0336B9C7" w:rsidR="003C18F6" w:rsidRPr="00EA2660" w:rsidRDefault="00CB773F" w:rsidP="00B25172">
      <w:pPr>
        <w:spacing w:before="0"/>
        <w:ind w:right="159"/>
        <w:contextualSpacing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en-US"/>
        </w:rPr>
      </w:pPr>
      <w:r w:rsidRPr="00EA2660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en-US"/>
        </w:rPr>
        <w:t>UWAGA:</w:t>
      </w:r>
    </w:p>
    <w:p w14:paraId="04F9016B" w14:textId="2EBD1160" w:rsidR="00344E16" w:rsidRPr="00EA2660" w:rsidRDefault="00344E16" w:rsidP="0078236F">
      <w:pPr>
        <w:pStyle w:val="Akapitzlist"/>
        <w:numPr>
          <w:ilvl w:val="6"/>
          <w:numId w:val="39"/>
        </w:numPr>
        <w:ind w:left="426"/>
        <w:jc w:val="both"/>
        <w:rPr>
          <w:rFonts w:cs="Calibri"/>
          <w:b/>
          <w:color w:val="FF0000"/>
          <w:sz w:val="20"/>
          <w:szCs w:val="20"/>
        </w:rPr>
      </w:pPr>
      <w:r w:rsidRPr="00EA2660">
        <w:rPr>
          <w:rFonts w:cs="Calibri"/>
          <w:b/>
          <w:color w:val="FF0000"/>
          <w:sz w:val="20"/>
          <w:szCs w:val="20"/>
        </w:rPr>
        <w:t xml:space="preserve">W przypadku, gdy Wykonawca składa ofertę na więcej niż jedną część zamówienia, spełnienie warunku udziału w postępowaniu dotyczącego sytuacji technicznej lub zawodowej w jednej z części zamówienia o wyższej wartości jest równoznaczne ze spełnieniem tego warunku w każdej z pozostałych części zamówienia o niższej wartości, dla której wymagane jest doświadczenie w ramach sytuacji technicznej lub zawodowej. </w:t>
      </w:r>
    </w:p>
    <w:p w14:paraId="5FB8087D" w14:textId="77777777" w:rsidR="00344E16" w:rsidRPr="00EA2660" w:rsidRDefault="00344E16" w:rsidP="00CB773F">
      <w:pPr>
        <w:pStyle w:val="Akapitzlist"/>
        <w:ind w:left="426"/>
        <w:jc w:val="both"/>
        <w:rPr>
          <w:rFonts w:cs="Calibri"/>
          <w:b/>
          <w:color w:val="FF0000"/>
          <w:sz w:val="20"/>
          <w:szCs w:val="20"/>
          <w:u w:val="single"/>
        </w:rPr>
      </w:pPr>
      <w:r w:rsidRPr="00EA2660">
        <w:rPr>
          <w:rFonts w:cs="Calibri"/>
          <w:b/>
          <w:color w:val="FF0000"/>
          <w:sz w:val="20"/>
          <w:szCs w:val="20"/>
          <w:u w:val="single"/>
        </w:rPr>
        <w:t>Oznacza to, że:</w:t>
      </w:r>
    </w:p>
    <w:p w14:paraId="322A7A1A" w14:textId="77777777" w:rsidR="00344E16" w:rsidRPr="00EA2660" w:rsidRDefault="00344E16" w:rsidP="0078236F">
      <w:pPr>
        <w:pStyle w:val="Akapitzlist"/>
        <w:numPr>
          <w:ilvl w:val="0"/>
          <w:numId w:val="135"/>
        </w:numPr>
        <w:ind w:left="1276"/>
        <w:rPr>
          <w:rFonts w:cs="Calibri"/>
          <w:b/>
          <w:color w:val="FF0000"/>
          <w:sz w:val="20"/>
          <w:szCs w:val="20"/>
        </w:rPr>
      </w:pPr>
      <w:r w:rsidRPr="00EA2660">
        <w:rPr>
          <w:rFonts w:cs="Calibri"/>
          <w:b/>
          <w:color w:val="FF0000"/>
          <w:sz w:val="20"/>
          <w:szCs w:val="20"/>
        </w:rPr>
        <w:t xml:space="preserve">składając Ofertę na część 1 i 2 Zamówienia, Wykonawca zobowiązany jest do wykazania się środkami finansowymi lub zdolnością kredytową w wysokości nie niższej niż wskazana dla części 1. </w:t>
      </w:r>
    </w:p>
    <w:p w14:paraId="229B175B" w14:textId="77777777" w:rsidR="00344E16" w:rsidRPr="00EA2660" w:rsidRDefault="00344E16" w:rsidP="0078236F">
      <w:pPr>
        <w:pStyle w:val="Akapitzlist"/>
        <w:numPr>
          <w:ilvl w:val="0"/>
          <w:numId w:val="135"/>
        </w:numPr>
        <w:ind w:left="1276"/>
        <w:rPr>
          <w:rFonts w:cs="Calibri"/>
          <w:b/>
          <w:color w:val="FF0000"/>
          <w:sz w:val="20"/>
          <w:szCs w:val="20"/>
        </w:rPr>
      </w:pPr>
      <w:r w:rsidRPr="00EA2660">
        <w:rPr>
          <w:rFonts w:cs="Calibri"/>
          <w:b/>
          <w:color w:val="FF0000"/>
          <w:sz w:val="20"/>
          <w:szCs w:val="20"/>
        </w:rPr>
        <w:t xml:space="preserve">Składając Ofertę dla części 2 i 3 Zamówienia, Wykonawca zobowiązany jest do wykazania się środkami finansowymi lub zdolnością kredytową w wysokości nie niższej niż wskazana dla części 2. </w:t>
      </w:r>
    </w:p>
    <w:p w14:paraId="32DBC4B8" w14:textId="77777777" w:rsidR="00344E16" w:rsidRPr="00EA2660" w:rsidRDefault="00344E16" w:rsidP="0078236F">
      <w:pPr>
        <w:pStyle w:val="Akapitzlist"/>
        <w:numPr>
          <w:ilvl w:val="0"/>
          <w:numId w:val="135"/>
        </w:numPr>
        <w:ind w:left="1276"/>
        <w:rPr>
          <w:rFonts w:cs="Calibri"/>
          <w:b/>
          <w:color w:val="FF0000"/>
          <w:sz w:val="20"/>
          <w:szCs w:val="20"/>
        </w:rPr>
      </w:pPr>
      <w:r w:rsidRPr="00EA2660">
        <w:rPr>
          <w:rFonts w:cs="Calibri"/>
          <w:b/>
          <w:color w:val="FF0000"/>
          <w:sz w:val="20"/>
          <w:szCs w:val="20"/>
        </w:rPr>
        <w:lastRenderedPageBreak/>
        <w:t xml:space="preserve">Składając Ofertę dla części 1 i 3 Zamówienia, Wykonawca zobowiązany jest do wykazania się środkami finansowymi lub zdolnością kredytową w wysokości nie niższej niż wskazana dla części 1. </w:t>
      </w:r>
    </w:p>
    <w:p w14:paraId="34168556" w14:textId="77777777" w:rsidR="00344E16" w:rsidRPr="00EA2660" w:rsidRDefault="00344E16" w:rsidP="0078236F">
      <w:pPr>
        <w:pStyle w:val="Akapitzlist"/>
        <w:numPr>
          <w:ilvl w:val="0"/>
          <w:numId w:val="135"/>
        </w:numPr>
        <w:ind w:left="1276"/>
        <w:rPr>
          <w:rFonts w:cs="Calibri"/>
          <w:b/>
          <w:color w:val="FF0000"/>
          <w:sz w:val="20"/>
          <w:szCs w:val="20"/>
        </w:rPr>
      </w:pPr>
      <w:r w:rsidRPr="00EA2660">
        <w:rPr>
          <w:rFonts w:cs="Calibri"/>
          <w:b/>
          <w:color w:val="FF0000"/>
          <w:sz w:val="20"/>
          <w:szCs w:val="20"/>
        </w:rPr>
        <w:t xml:space="preserve">Składając Ofertę dla części 1, 2 i 3 Zamówienia, Wykonawca zobowiązany jest do wykazania się środkami finansowymi lub zdolnością kredytową w wysokości nie niższej niż wskazana dla części 1. </w:t>
      </w:r>
    </w:p>
    <w:p w14:paraId="2073D651" w14:textId="04EDFD9C" w:rsidR="00344E16" w:rsidRPr="00EA2660" w:rsidRDefault="00344E16" w:rsidP="0078236F">
      <w:pPr>
        <w:pStyle w:val="Akapitzlist"/>
        <w:numPr>
          <w:ilvl w:val="3"/>
          <w:numId w:val="39"/>
        </w:numPr>
        <w:spacing w:after="0"/>
        <w:ind w:left="426"/>
        <w:contextualSpacing w:val="0"/>
        <w:jc w:val="both"/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</w:pPr>
      <w:r w:rsidRPr="00EA2660"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  <w:t>W przypadku usług podobnych realizowanych na rzecz Zamawiającego/Zamawiających, zamiast dokumentu potwierdzającego należyte wykonanie, Zamawiający dopuszcza wskazanie nr umowy oraz Koordynatora Umowy ze Strony Zamawiającego/Zamawiających.</w:t>
      </w:r>
    </w:p>
    <w:p w14:paraId="16F1B0B4" w14:textId="77777777" w:rsidR="00344E16" w:rsidRDefault="00344E16" w:rsidP="00344E16">
      <w:pPr>
        <w:tabs>
          <w:tab w:val="left" w:pos="1134"/>
        </w:tabs>
        <w:spacing w:before="0" w:line="276" w:lineRule="auto"/>
        <w:ind w:left="1134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14:paraId="7C7529AB" w14:textId="35CC8134" w:rsidR="00344E16" w:rsidRDefault="00344E16" w:rsidP="00F71AE7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18579F1" w14:textId="77777777" w:rsidR="00344E16" w:rsidRPr="003D3A2E" w:rsidRDefault="00344E16" w:rsidP="00F71AE7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71AE7" w:rsidRPr="003D3A2E" w14:paraId="3F5DDE3B" w14:textId="77777777" w:rsidTr="00053DB0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1CAC" w14:textId="77777777" w:rsidR="00F71AE7" w:rsidRPr="003D3A2E" w:rsidRDefault="00F71AE7" w:rsidP="00053DB0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A703" w14:textId="77777777" w:rsidR="00F71AE7" w:rsidRPr="003D3A2E" w:rsidRDefault="00F71AE7" w:rsidP="00053DB0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AE7" w:rsidRPr="003D3A2E" w14:paraId="129F8DB4" w14:textId="77777777" w:rsidTr="00053DB0">
        <w:trPr>
          <w:trHeight w:val="380"/>
          <w:jc w:val="center"/>
        </w:trPr>
        <w:tc>
          <w:tcPr>
            <w:tcW w:w="4059" w:type="dxa"/>
            <w:hideMark/>
          </w:tcPr>
          <w:p w14:paraId="0F23437F" w14:textId="77777777" w:rsidR="00F71AE7" w:rsidRPr="003D3A2E" w:rsidRDefault="00F71AE7" w:rsidP="00053D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6E10C3E" w14:textId="77777777" w:rsidR="00F71AE7" w:rsidRPr="003D3A2E" w:rsidRDefault="00F71AE7" w:rsidP="00053D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F65DAD9" w14:textId="77777777" w:rsidR="00F71AE7" w:rsidRDefault="00F71AE7" w:rsidP="00EB7BD4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57327B9" w14:textId="77777777" w:rsidR="00CD454D" w:rsidRDefault="00F71AE7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CD454D" w:rsidSect="00CD454D">
          <w:pgSz w:w="16838" w:h="11906" w:orient="landscape" w:code="9"/>
          <w:pgMar w:top="720" w:right="720" w:bottom="720" w:left="720" w:header="624" w:footer="510" w:gutter="851"/>
          <w:cols w:space="708"/>
          <w:docGrid w:linePitch="360"/>
        </w:sect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C193C23" w14:textId="3E7BF026" w:rsidR="0030391A" w:rsidRPr="00900038" w:rsidRDefault="0030391A" w:rsidP="00EB7BD4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</w:t>
      </w:r>
      <w:r w:rsidR="00044C2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843AB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  <w:r w:rsidR="007E46B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900038" w14:paraId="11F2EC81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2F24DC3D" w14:textId="77777777" w:rsidR="0030391A" w:rsidRPr="00900038" w:rsidRDefault="0030391A" w:rsidP="004705CD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421DB9D" w14:textId="77777777" w:rsidR="0030391A" w:rsidRPr="00900038" w:rsidRDefault="0030391A" w:rsidP="004705CD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C3C5E" w:rsidRPr="00900038" w14:paraId="3E6AA6AB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7DBDE" w14:textId="167F224C" w:rsidR="004C3C5E" w:rsidRPr="003E1F5B" w:rsidRDefault="004C3C5E" w:rsidP="004C3C5E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24" w:name="_Hlk164684248"/>
            <w:r w:rsidRPr="00594E2D">
              <w:rPr>
                <w:b/>
              </w:rPr>
              <w:t xml:space="preserve">Zapewnienie obsady personalnej w latach 2024/2027 do jednostek organizacyjnych spółek Grupy kapitałowej ENEA </w:t>
            </w:r>
            <w:bookmarkEnd w:id="24"/>
          </w:p>
        </w:tc>
      </w:tr>
    </w:tbl>
    <w:p w14:paraId="1C88D1DA" w14:textId="77777777" w:rsidR="0030391A" w:rsidRPr="00900038" w:rsidRDefault="0030391A" w:rsidP="004705CD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7E768F8" w14:textId="77777777" w:rsidR="0030391A" w:rsidRPr="00900038" w:rsidRDefault="0030391A" w:rsidP="004705CD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13B2C498" w14:textId="77777777" w:rsidR="0030391A" w:rsidRPr="00900038" w:rsidRDefault="0030391A" w:rsidP="004705CD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2CAE2B" w14:textId="77777777" w:rsidR="0030391A" w:rsidRPr="00900038" w:rsidRDefault="0030391A" w:rsidP="004705CD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922953D" w14:textId="77777777" w:rsidR="0030391A" w:rsidRPr="00900038" w:rsidRDefault="0030391A" w:rsidP="004705CD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EC43B65" w14:textId="77777777" w:rsidR="0030391A" w:rsidRPr="00900038" w:rsidRDefault="0030391A" w:rsidP="004705CD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92783A7" w14:textId="77777777" w:rsidR="0030391A" w:rsidRPr="00900038" w:rsidRDefault="0030391A" w:rsidP="0078236F">
      <w:pPr>
        <w:numPr>
          <w:ilvl w:val="0"/>
          <w:numId w:val="37"/>
        </w:numPr>
        <w:suppressAutoHyphens/>
        <w:spacing w:after="120" w:line="276" w:lineRule="auto"/>
        <w:ind w:left="442" w:hanging="357"/>
        <w:rPr>
          <w:rFonts w:asciiTheme="minorHAnsi" w:hAnsiTheme="minorHAnsi" w:cstheme="minorHAnsi"/>
          <w:sz w:val="20"/>
          <w:szCs w:val="20"/>
          <w:lang w:eastAsia="ar-SA"/>
        </w:rPr>
      </w:pPr>
      <w:r w:rsidRPr="003E1F5B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</w:t>
      </w:r>
      <w:r w:rsidRPr="00900038">
        <w:rPr>
          <w:rFonts w:asciiTheme="minorHAnsi" w:hAnsiTheme="minorHAnsi" w:cstheme="minorHAnsi"/>
          <w:sz w:val="20"/>
          <w:szCs w:val="20"/>
          <w:lang w:eastAsia="ar-SA"/>
        </w:rPr>
        <w:t>oświadczam, że przynależę do tej samej grupy kapitałowej w rozumieniu ustawy z dnia 16 lutego 2007r.</w:t>
      </w:r>
      <w:r w:rsidR="00A87EAE">
        <w:rPr>
          <w:rFonts w:asciiTheme="minorHAnsi" w:hAnsiTheme="minorHAnsi" w:cstheme="minorHAnsi"/>
          <w:sz w:val="20"/>
          <w:szCs w:val="20"/>
          <w:lang w:eastAsia="ar-SA"/>
        </w:rPr>
        <w:br/>
      </w: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900038" w14:paraId="22AB4F83" w14:textId="77777777" w:rsidTr="00EB7BD4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A882" w14:textId="77777777" w:rsidR="0030391A" w:rsidRPr="00900038" w:rsidRDefault="0030391A" w:rsidP="004705CD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7365" w14:textId="77777777" w:rsidR="0030391A" w:rsidRPr="00900038" w:rsidRDefault="0030391A" w:rsidP="004705CD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C063" w14:textId="77777777" w:rsidR="0030391A" w:rsidRPr="00900038" w:rsidRDefault="0030391A" w:rsidP="004705CD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0391A" w:rsidRPr="00900038" w14:paraId="703BDFD6" w14:textId="77777777" w:rsidTr="00EB7B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61B40" w14:textId="77777777" w:rsidR="0030391A" w:rsidRPr="00900038" w:rsidRDefault="0030391A" w:rsidP="004705CD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024BD" w14:textId="77777777" w:rsidR="0030391A" w:rsidRPr="00900038" w:rsidRDefault="0030391A" w:rsidP="004705CD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33B" w14:textId="77777777" w:rsidR="0030391A" w:rsidRPr="00900038" w:rsidRDefault="0030391A" w:rsidP="004705CD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0391A" w:rsidRPr="00900038" w14:paraId="1CAF6C02" w14:textId="77777777" w:rsidTr="00EB7B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71A0A" w14:textId="77777777" w:rsidR="0030391A" w:rsidRPr="00900038" w:rsidRDefault="0030391A" w:rsidP="004705CD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ED0DD" w14:textId="77777777" w:rsidR="0030391A" w:rsidRPr="00900038" w:rsidRDefault="0030391A" w:rsidP="004705CD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A952" w14:textId="77777777" w:rsidR="0030391A" w:rsidRPr="00900038" w:rsidRDefault="0030391A" w:rsidP="004705CD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0CF4B91" w14:textId="77777777" w:rsidR="0030391A" w:rsidRPr="00900038" w:rsidRDefault="0030391A" w:rsidP="004705CD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900038" w14:paraId="443A4255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E0C" w14:textId="77777777" w:rsidR="0030391A" w:rsidRPr="00900038" w:rsidRDefault="0030391A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C014A" w14:textId="77777777" w:rsidR="0030391A" w:rsidRPr="00900038" w:rsidRDefault="0030391A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91A" w:rsidRPr="00900038" w14:paraId="7E34A964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A0F978A" w14:textId="77777777" w:rsidR="0030391A" w:rsidRPr="00900038" w:rsidRDefault="0030391A" w:rsidP="004705C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3548C0" w14:textId="77777777" w:rsidR="0030391A" w:rsidRPr="00900038" w:rsidRDefault="0030391A" w:rsidP="004705C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455351A5" w14:textId="77777777" w:rsidR="0030391A" w:rsidRPr="00900038" w:rsidRDefault="00EB7BD4" w:rsidP="004705CD">
      <w:pPr>
        <w:suppressAutoHyphens/>
        <w:spacing w:after="12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E5378" wp14:editId="23551550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61C2A46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28700B92" w14:textId="77777777" w:rsidR="0030391A" w:rsidRPr="00900038" w:rsidRDefault="0030391A" w:rsidP="0078236F">
      <w:pPr>
        <w:numPr>
          <w:ilvl w:val="0"/>
          <w:numId w:val="37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1F5B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</w:t>
      </w: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oświadczam, że nie przynależę do tej samej grupy kapitałowej </w:t>
      </w:r>
      <w:r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900038" w14:paraId="00BE9CC9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B7B4" w14:textId="77777777" w:rsidR="0030391A" w:rsidRPr="00900038" w:rsidRDefault="0030391A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6229" w14:textId="77777777" w:rsidR="0030391A" w:rsidRPr="00900038" w:rsidRDefault="0030391A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91A" w:rsidRPr="00900038" w14:paraId="26460DBA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916EFD" w14:textId="77777777" w:rsidR="0030391A" w:rsidRPr="00900038" w:rsidRDefault="0030391A" w:rsidP="004705C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55B9A96" w14:textId="77777777" w:rsidR="0030391A" w:rsidRPr="00900038" w:rsidRDefault="0030391A" w:rsidP="004705C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68894E41" w14:textId="77777777" w:rsidR="0030391A" w:rsidRPr="00900038" w:rsidRDefault="0030391A" w:rsidP="004705CD">
      <w:pPr>
        <w:suppressAutoHyphens/>
        <w:spacing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68C0637" w14:textId="77777777" w:rsidR="0030391A" w:rsidRPr="00900038" w:rsidRDefault="0030391A" w:rsidP="004705CD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2C0CC1A3" w14:textId="4ADBFAEC" w:rsidR="00EE77E5" w:rsidRPr="00007945" w:rsidRDefault="0030391A" w:rsidP="000E62A7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="Calibri" w:eastAsia="Calibri" w:hAnsi="Calibri" w:cs="Calibri"/>
          <w:smallCaps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  <w:bookmarkStart w:id="25" w:name="_Toc413996456"/>
      <w:bookmarkStart w:id="26" w:name="_Toc415479949"/>
      <w:bookmarkStart w:id="27" w:name="_Toc421872471"/>
      <w:bookmarkStart w:id="28" w:name="_Toc413996457"/>
      <w:bookmarkStart w:id="29" w:name="_Toc415479950"/>
      <w:bookmarkStart w:id="30" w:name="_Toc421872472"/>
      <w:bookmarkStart w:id="31" w:name="_Toc413996458"/>
      <w:bookmarkStart w:id="32" w:name="_Toc415479951"/>
      <w:bookmarkStart w:id="33" w:name="_Toc421872473"/>
      <w:bookmarkStart w:id="34" w:name="_gjdgxs" w:colFirst="0" w:colLast="0"/>
      <w:bookmarkStart w:id="35" w:name="_Toc448498916"/>
      <w:bookmarkStart w:id="36" w:name="_Toc448499177"/>
      <w:bookmarkStart w:id="37" w:name="_Toc448498917"/>
      <w:bookmarkStart w:id="38" w:name="_Toc448499178"/>
      <w:bookmarkStart w:id="39" w:name="_Toc448498919"/>
      <w:bookmarkStart w:id="40" w:name="_Toc448499180"/>
      <w:bookmarkStart w:id="41" w:name="_Toc448498923"/>
      <w:bookmarkStart w:id="42" w:name="_Toc448499184"/>
      <w:bookmarkStart w:id="43" w:name="_Toc448499570"/>
      <w:bookmarkStart w:id="44" w:name="_Toc448499764"/>
      <w:bookmarkStart w:id="45" w:name="_Toc448499947"/>
      <w:bookmarkStart w:id="46" w:name="_Toc448499992"/>
      <w:bookmarkStart w:id="47" w:name="_Toc361315865"/>
      <w:bookmarkStart w:id="48" w:name="_Toc361315922"/>
      <w:bookmarkStart w:id="49" w:name="_Toc361315872"/>
      <w:bookmarkStart w:id="50" w:name="_Toc361315929"/>
      <w:bookmarkStart w:id="51" w:name="_heading=h.gjdgxs"/>
      <w:bookmarkStart w:id="52" w:name="_heading=h.30j0zll"/>
      <w:bookmarkStart w:id="53" w:name="_GoBack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E991722" w14:textId="77777777" w:rsidR="00EE77E5" w:rsidRPr="00007945" w:rsidRDefault="00EE77E5" w:rsidP="00EA2660">
      <w:pPr>
        <w:rPr>
          <w:rFonts w:ascii="Calibri" w:hAnsi="Calibri" w:cs="Calibri"/>
          <w:sz w:val="20"/>
          <w:szCs w:val="20"/>
        </w:rPr>
      </w:pPr>
    </w:p>
    <w:sectPr w:rsidR="00EE77E5" w:rsidRPr="00007945" w:rsidSect="003E1F5B">
      <w:footerReference w:type="default" r:id="rId20"/>
      <w:headerReference w:type="first" r:id="rId21"/>
      <w:pgSz w:w="11906" w:h="16838" w:code="9"/>
      <w:pgMar w:top="720" w:right="720" w:bottom="720" w:left="720" w:header="624" w:footer="51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54D4" w14:textId="77777777" w:rsidR="00C4380F" w:rsidRDefault="00C4380F" w:rsidP="007A1C80">
      <w:pPr>
        <w:spacing w:before="0"/>
      </w:pPr>
      <w:r>
        <w:separator/>
      </w:r>
    </w:p>
  </w:endnote>
  <w:endnote w:type="continuationSeparator" w:id="0">
    <w:p w14:paraId="609609A5" w14:textId="77777777" w:rsidR="00C4380F" w:rsidRDefault="00C4380F" w:rsidP="007A1C80">
      <w:pPr>
        <w:spacing w:before="0"/>
      </w:pPr>
      <w:r>
        <w:continuationSeparator/>
      </w:r>
    </w:p>
  </w:endnote>
  <w:endnote w:type="continuationNotice" w:id="1">
    <w:p w14:paraId="5ECFEE69" w14:textId="77777777" w:rsidR="00C4380F" w:rsidRDefault="00C4380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erriweather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00"/>
    <w:family w:val="auto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6514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A8CD05A" w14:textId="79EE7400" w:rsidR="00C4380F" w:rsidRPr="00CD454D" w:rsidRDefault="00C4380F" w:rsidP="00CD454D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770514184"/>
      <w:docPartObj>
        <w:docPartGallery w:val="Page Numbers (Bottom of Page)"/>
        <w:docPartUnique/>
      </w:docPartObj>
    </w:sdtPr>
    <w:sdtEndPr/>
    <w:sdtContent>
      <w:p w14:paraId="6F919E3F" w14:textId="79F8FDFB" w:rsidR="00C4380F" w:rsidRPr="001960B1" w:rsidRDefault="00C4380F" w:rsidP="00FE3E0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1960B1">
          <w:rPr>
            <w:rFonts w:asciiTheme="minorHAnsi" w:hAnsiTheme="minorHAnsi" w:cstheme="minorHAnsi"/>
            <w:sz w:val="20"/>
            <w:szCs w:val="20"/>
          </w:rPr>
          <w:t xml:space="preserve">Strona | </w:t>
        </w:r>
        <w:r w:rsidRPr="001960B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960B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960B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39</w:t>
        </w:r>
        <w:r w:rsidRPr="001960B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1960B1">
          <w:rPr>
            <w:rFonts w:asciiTheme="minorHAnsi" w:hAnsiTheme="minorHAnsi" w:cstheme="minorHAnsi"/>
            <w:sz w:val="20"/>
            <w:szCs w:val="20"/>
          </w:rPr>
          <w:t xml:space="preserve"> </w:t>
        </w:r>
      </w:p>
    </w:sdtContent>
  </w:sdt>
  <w:p w14:paraId="4070C8EE" w14:textId="77777777" w:rsidR="00C4380F" w:rsidRDefault="00C438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628240425"/>
      <w:docPartObj>
        <w:docPartGallery w:val="Page Numbers (Bottom of Page)"/>
        <w:docPartUnique/>
      </w:docPartObj>
    </w:sdtPr>
    <w:sdtEndPr/>
    <w:sdtContent>
      <w:sdt>
        <w:sdtPr>
          <w:id w:val="-206182819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  <w:sz w:val="20"/>
          </w:rPr>
        </w:sdtEndPr>
        <w:sdtContent>
          <w:sdt>
            <w:sdtPr>
              <w:id w:val="-1000964035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 w:cstheme="minorHAnsi"/>
                <w:sz w:val="20"/>
              </w:rPr>
            </w:sdtEndPr>
            <w:sdtContent>
              <w:p w14:paraId="0EF32B16" w14:textId="6FE871FB" w:rsidR="00665AEE" w:rsidRDefault="000E62A7" w:rsidP="00665AEE">
                <w:pPr>
                  <w:pStyle w:val="Stopka"/>
                  <w:jc w:val="right"/>
                  <w:rPr>
                    <w:rFonts w:asciiTheme="minorHAnsi" w:hAnsiTheme="minorHAnsi" w:cstheme="minorHAnsi"/>
                    <w:sz w:val="20"/>
                  </w:rPr>
                </w:pPr>
                <w:sdt>
                  <w:sdtPr>
                    <w:id w:val="741221721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0"/>
                    </w:rPr>
                  </w:sdtEndPr>
                  <w:sdtContent>
                    <w:r w:rsidR="00665AEE" w:rsidRPr="006C4383">
                      <w:rPr>
                        <w:rFonts w:asciiTheme="minorHAnsi" w:hAnsiTheme="minorHAnsi" w:cstheme="minorHAnsi"/>
                        <w:sz w:val="20"/>
                      </w:rPr>
                      <w:t xml:space="preserve">Strona | </w:t>
                    </w:r>
                    <w:r w:rsidR="00665AEE" w:rsidRPr="006C4383">
                      <w:rPr>
                        <w:rFonts w:asciiTheme="minorHAnsi" w:hAnsiTheme="minorHAnsi" w:cstheme="minorHAnsi"/>
                        <w:sz w:val="20"/>
                      </w:rPr>
                      <w:fldChar w:fldCharType="begin"/>
                    </w:r>
                    <w:r w:rsidR="00665AEE" w:rsidRPr="006C4383">
                      <w:rPr>
                        <w:rFonts w:asciiTheme="minorHAnsi" w:hAnsiTheme="minorHAnsi" w:cstheme="minorHAnsi"/>
                        <w:sz w:val="20"/>
                      </w:rPr>
                      <w:instrText>PAGE   \* MERGEFORMAT</w:instrText>
                    </w:r>
                    <w:r w:rsidR="00665AEE" w:rsidRPr="006C4383">
                      <w:rPr>
                        <w:rFonts w:asciiTheme="minorHAnsi" w:hAnsiTheme="minorHAnsi" w:cstheme="minorHAnsi"/>
                        <w:sz w:val="20"/>
                      </w:rPr>
                      <w:fldChar w:fldCharType="separate"/>
                    </w:r>
                    <w:r w:rsidR="00665AEE">
                      <w:rPr>
                        <w:rFonts w:asciiTheme="minorHAnsi" w:hAnsiTheme="minorHAnsi" w:cstheme="minorHAnsi"/>
                        <w:sz w:val="20"/>
                      </w:rPr>
                      <w:t>94</w:t>
                    </w:r>
                    <w:r w:rsidR="00665AEE" w:rsidRPr="006C4383">
                      <w:rPr>
                        <w:rFonts w:asciiTheme="minorHAnsi" w:hAnsiTheme="minorHAnsi" w:cstheme="minorHAnsi"/>
                        <w:sz w:val="20"/>
                      </w:rPr>
                      <w:fldChar w:fldCharType="end"/>
                    </w:r>
                    <w:r w:rsidR="00665AEE" w:rsidRPr="006C4383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</w:sdtContent>
                </w:sdt>
              </w:p>
              <w:p w14:paraId="60C9C3FF" w14:textId="173ACAFB" w:rsidR="00C4380F" w:rsidRPr="00062793" w:rsidRDefault="00665AEE" w:rsidP="00665AEE">
                <w:pPr>
                  <w:pStyle w:val="Stopka"/>
                  <w:jc w:val="right"/>
                  <w:rPr>
                    <w:rFonts w:asciiTheme="minorHAnsi" w:hAnsiTheme="minorHAnsi" w:cstheme="minorHAnsi"/>
                    <w:sz w:val="20"/>
                  </w:rPr>
                </w:pPr>
                <w:r w:rsidRPr="006C4383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E8E6" w14:textId="77777777" w:rsidR="00C4380F" w:rsidRDefault="00C4380F" w:rsidP="007A1C80">
      <w:pPr>
        <w:spacing w:before="0"/>
      </w:pPr>
      <w:r>
        <w:separator/>
      </w:r>
    </w:p>
  </w:footnote>
  <w:footnote w:type="continuationSeparator" w:id="0">
    <w:p w14:paraId="02200C24" w14:textId="77777777" w:rsidR="00C4380F" w:rsidRDefault="00C4380F" w:rsidP="007A1C80">
      <w:pPr>
        <w:spacing w:before="0"/>
      </w:pPr>
      <w:r>
        <w:continuationSeparator/>
      </w:r>
    </w:p>
  </w:footnote>
  <w:footnote w:type="continuationNotice" w:id="1">
    <w:p w14:paraId="69BD0C93" w14:textId="77777777" w:rsidR="00C4380F" w:rsidRDefault="00C4380F">
      <w:pPr>
        <w:spacing w:before="0"/>
      </w:pPr>
    </w:p>
  </w:footnote>
  <w:footnote w:id="2">
    <w:p w14:paraId="097F1AB1" w14:textId="375E17FB" w:rsidR="00C4380F" w:rsidRPr="006E7B00" w:rsidRDefault="00C4380F" w:rsidP="006E7B00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asciiTheme="minorHAnsi" w:hAnsiTheme="minorHAnsi"/>
          <w:sz w:val="16"/>
          <w:szCs w:val="16"/>
        </w:rPr>
      </w:pPr>
      <w:r w:rsidRPr="006E7B0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E7B00">
        <w:rPr>
          <w:rFonts w:asciiTheme="minorHAnsi" w:hAnsiTheme="minorHAnsi"/>
          <w:sz w:val="16"/>
          <w:szCs w:val="16"/>
        </w:rPr>
        <w:t xml:space="preserve"> </w:t>
      </w:r>
      <w:r w:rsidRPr="006E7B00">
        <w:rPr>
          <w:rFonts w:asciiTheme="minorHAnsi" w:hAnsiTheme="minorHAnsi" w:cs="Calibri"/>
          <w:color w:val="FF0000"/>
          <w:sz w:val="16"/>
          <w:szCs w:val="16"/>
        </w:rPr>
        <w:t>Przez łączną cenę oferty netto dla części 1 (ENEA Centrum Sp. z o.o.) Zamawiający rozumie sumę kwot wskazanych w komórkach „razem kolumna H” dla  Departamentu Obsługi Klientów oraz Departamentu Administracji z Załącznika nr 1 do Warunków Zamówienia.</w:t>
      </w:r>
    </w:p>
  </w:footnote>
  <w:footnote w:id="3">
    <w:p w14:paraId="3F6608C8" w14:textId="1C9F9364" w:rsidR="00C4380F" w:rsidRPr="006E7B00" w:rsidRDefault="00C4380F" w:rsidP="006E7B00">
      <w:pPr>
        <w:autoSpaceDE w:val="0"/>
        <w:autoSpaceDN w:val="0"/>
        <w:adjustRightInd w:val="0"/>
        <w:spacing w:before="0"/>
        <w:ind w:left="425"/>
        <w:rPr>
          <w:rFonts w:asciiTheme="minorHAnsi" w:hAnsiTheme="minorHAnsi"/>
          <w:sz w:val="16"/>
          <w:szCs w:val="16"/>
        </w:rPr>
      </w:pPr>
      <w:r w:rsidRPr="006E7B0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E7B00">
        <w:rPr>
          <w:rFonts w:asciiTheme="minorHAnsi" w:hAnsiTheme="minorHAnsi"/>
          <w:sz w:val="16"/>
          <w:szCs w:val="16"/>
        </w:rPr>
        <w:t xml:space="preserve"> </w:t>
      </w:r>
      <w:r w:rsidRPr="006E7B00">
        <w:rPr>
          <w:rFonts w:asciiTheme="minorHAnsi" w:hAnsiTheme="minorHAnsi" w:cs="Calibri"/>
          <w:color w:val="FF0000"/>
          <w:sz w:val="16"/>
          <w:szCs w:val="16"/>
          <w:lang w:eastAsia="en-US"/>
        </w:rPr>
        <w:t xml:space="preserve">Przez łączną cenę oferty dla części 2 (ENEA Pomiary Sp. z o.o.) Zamawiający rozumie sumę kwot wskazanych w komórce „razem kolumna </w:t>
      </w:r>
      <w:r>
        <w:rPr>
          <w:rFonts w:asciiTheme="minorHAnsi" w:hAnsiTheme="minorHAnsi" w:cs="Calibri"/>
          <w:color w:val="FF0000"/>
          <w:sz w:val="16"/>
          <w:szCs w:val="16"/>
          <w:lang w:eastAsia="en-US"/>
        </w:rPr>
        <w:t>L</w:t>
      </w:r>
      <w:r w:rsidRPr="006E7B00">
        <w:rPr>
          <w:rFonts w:asciiTheme="minorHAnsi" w:hAnsiTheme="minorHAnsi" w:cs="Calibri"/>
          <w:color w:val="FF0000"/>
          <w:sz w:val="16"/>
          <w:szCs w:val="16"/>
          <w:lang w:eastAsia="en-US"/>
        </w:rPr>
        <w:t>”) z Załącznika nr 2 do Warunków Zamówienia.</w:t>
      </w:r>
    </w:p>
  </w:footnote>
  <w:footnote w:id="4">
    <w:p w14:paraId="78E8A28F" w14:textId="77777777" w:rsidR="00C4380F" w:rsidRPr="006E7B00" w:rsidRDefault="00C4380F" w:rsidP="006E7B00">
      <w:pPr>
        <w:autoSpaceDE w:val="0"/>
        <w:autoSpaceDN w:val="0"/>
        <w:adjustRightInd w:val="0"/>
        <w:spacing w:before="0"/>
        <w:ind w:left="425"/>
        <w:rPr>
          <w:rFonts w:asciiTheme="minorHAnsi" w:hAnsiTheme="minorHAnsi" w:cs="Calibri"/>
          <w:color w:val="FF0000"/>
          <w:sz w:val="16"/>
          <w:szCs w:val="16"/>
          <w:lang w:eastAsia="en-US"/>
        </w:rPr>
      </w:pPr>
      <w:r w:rsidRPr="006E7B0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E7B00">
        <w:rPr>
          <w:rFonts w:asciiTheme="minorHAnsi" w:hAnsiTheme="minorHAnsi"/>
          <w:sz w:val="16"/>
          <w:szCs w:val="16"/>
        </w:rPr>
        <w:t xml:space="preserve"> </w:t>
      </w:r>
      <w:r w:rsidRPr="006E7B00">
        <w:rPr>
          <w:rFonts w:asciiTheme="minorHAnsi" w:hAnsiTheme="minorHAnsi" w:cs="Calibri"/>
          <w:color w:val="FF0000"/>
          <w:sz w:val="16"/>
          <w:szCs w:val="16"/>
          <w:lang w:eastAsia="en-US"/>
        </w:rPr>
        <w:t>Przez łączną cenę oferty dla części 3 (ENEA Oświetlenie Sp. z o.o.) Zamawiający rozumie sumę kwot wskazanych w komórce „razem kolumna H”) z Załącznika nr 3 do Warunków Zamówienia.</w:t>
      </w:r>
    </w:p>
    <w:p w14:paraId="3480B1DF" w14:textId="1FB01934" w:rsidR="00C4380F" w:rsidRDefault="00C4380F">
      <w:pPr>
        <w:pStyle w:val="Tekstprzypisudolnego"/>
      </w:pPr>
    </w:p>
  </w:footnote>
  <w:footnote w:id="5">
    <w:p w14:paraId="1922E608" w14:textId="2700ED7F" w:rsidR="00C4380F" w:rsidRDefault="00C4380F" w:rsidP="004626AC">
      <w:pPr>
        <w:pStyle w:val="Tekstprzypisudolnego"/>
      </w:pPr>
      <w:r w:rsidRPr="00AE6581">
        <w:rPr>
          <w:rStyle w:val="Odwoanieprzypisudolnego"/>
          <w:color w:val="FF0000"/>
        </w:rPr>
        <w:footnoteRef/>
      </w:r>
      <w:r w:rsidRPr="00DD606D">
        <w:t xml:space="preserve"> </w:t>
      </w:r>
      <w:r w:rsidRPr="00635E94">
        <w:rPr>
          <w:color w:val="FF0000"/>
          <w:sz w:val="16"/>
          <w:szCs w:val="18"/>
        </w:rPr>
        <w:t xml:space="preserve">należy wskazać </w:t>
      </w:r>
      <w:r>
        <w:rPr>
          <w:color w:val="FF0000"/>
          <w:sz w:val="16"/>
          <w:szCs w:val="18"/>
        </w:rPr>
        <w:t>Część</w:t>
      </w:r>
      <w:r w:rsidRPr="00635E94">
        <w:rPr>
          <w:color w:val="FF0000"/>
          <w:sz w:val="16"/>
          <w:szCs w:val="18"/>
        </w:rPr>
        <w:t xml:space="preserve"> lub </w:t>
      </w:r>
      <w:r>
        <w:rPr>
          <w:color w:val="FF0000"/>
          <w:sz w:val="16"/>
          <w:szCs w:val="18"/>
        </w:rPr>
        <w:t>Części</w:t>
      </w:r>
      <w:r w:rsidRPr="00635E94">
        <w:rPr>
          <w:color w:val="FF0000"/>
          <w:sz w:val="16"/>
          <w:szCs w:val="18"/>
        </w:rPr>
        <w:t xml:space="preserve"> od 1 do </w:t>
      </w:r>
      <w:r>
        <w:rPr>
          <w:color w:val="FF0000"/>
          <w:sz w:val="16"/>
          <w:szCs w:val="18"/>
        </w:rPr>
        <w:t>3</w:t>
      </w:r>
      <w:r w:rsidRPr="00635E94">
        <w:rPr>
          <w:color w:val="FF0000"/>
          <w:sz w:val="16"/>
          <w:szCs w:val="18"/>
        </w:rPr>
        <w:t>, na które Wykonawca składa Ofertę</w:t>
      </w:r>
    </w:p>
  </w:footnote>
  <w:footnote w:id="6">
    <w:p w14:paraId="5103DEA7" w14:textId="77777777" w:rsidR="00C4380F" w:rsidRDefault="00C4380F" w:rsidP="00166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Przez osobę reprezentującą Wykonawcę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uprawniającą/zobowiązująca do zarządzania tym podmiotem.</w:t>
      </w:r>
    </w:p>
  </w:footnote>
  <w:footnote w:id="7">
    <w:p w14:paraId="1C8195A5" w14:textId="77777777" w:rsidR="00C4380F" w:rsidRDefault="00C4380F" w:rsidP="001667CE">
      <w:pPr>
        <w:spacing w:before="0"/>
        <w:rPr>
          <w:rFonts w:asciiTheme="minorHAnsi" w:eastAsiaTheme="minorHAnsi" w:hAnsiTheme="minorHAnsi" w:cstheme="minorHAnsi"/>
          <w:sz w:val="20"/>
          <w:szCs w:val="20"/>
          <w:highlight w:val="lightGray"/>
          <w:lang w:eastAsia="en-US"/>
        </w:rPr>
      </w:pPr>
      <w:r w:rsidRPr="00924000">
        <w:rPr>
          <w:rStyle w:val="Odwoanieprzypisudolnego"/>
          <w:rFonts w:asciiTheme="minorHAnsi" w:hAnsiTheme="minorHAnsi" w:cstheme="minorHAnsi"/>
          <w:sz w:val="20"/>
          <w:szCs w:val="20"/>
          <w:highlight w:val="lightGray"/>
        </w:rPr>
        <w:footnoteRef/>
      </w:r>
      <w:r w:rsidRPr="00924000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r w:rsidRPr="00924000">
        <w:rPr>
          <w:rFonts w:asciiTheme="minorHAnsi" w:eastAsiaTheme="minorHAnsi" w:hAnsiTheme="minorHAnsi" w:cstheme="minorHAnsi"/>
          <w:b/>
          <w:sz w:val="20"/>
          <w:szCs w:val="20"/>
          <w:highlight w:val="lightGray"/>
          <w:lang w:eastAsia="en-US"/>
        </w:rPr>
        <w:t>List</w:t>
      </w:r>
      <w:r>
        <w:rPr>
          <w:rFonts w:asciiTheme="minorHAnsi" w:eastAsiaTheme="minorHAnsi" w:hAnsiTheme="minorHAnsi" w:cstheme="minorHAnsi"/>
          <w:b/>
          <w:sz w:val="20"/>
          <w:szCs w:val="20"/>
          <w:highlight w:val="lightGray"/>
          <w:lang w:eastAsia="en-US"/>
        </w:rPr>
        <w:t>y</w:t>
      </w:r>
      <w:r w:rsidRPr="00924000">
        <w:rPr>
          <w:rFonts w:asciiTheme="minorHAnsi" w:eastAsiaTheme="minorHAnsi" w:hAnsiTheme="minorHAnsi" w:cstheme="minorHAnsi"/>
          <w:b/>
          <w:sz w:val="20"/>
          <w:szCs w:val="20"/>
          <w:highlight w:val="lightGray"/>
          <w:lang w:eastAsia="en-US"/>
        </w:rPr>
        <w:t xml:space="preserve"> Sankcyjn</w:t>
      </w:r>
      <w:r>
        <w:rPr>
          <w:rFonts w:asciiTheme="minorHAnsi" w:eastAsiaTheme="minorHAnsi" w:hAnsiTheme="minorHAnsi" w:cstheme="minorHAnsi"/>
          <w:b/>
          <w:sz w:val="20"/>
          <w:szCs w:val="20"/>
          <w:highlight w:val="lightGray"/>
          <w:lang w:eastAsia="en-US"/>
        </w:rPr>
        <w:t>e</w:t>
      </w:r>
      <w:r w:rsidRPr="00924000">
        <w:rPr>
          <w:rFonts w:asciiTheme="minorHAnsi" w:eastAsiaTheme="minorHAnsi" w:hAnsiTheme="minorHAnsi" w:cstheme="minorHAnsi"/>
          <w:b/>
          <w:sz w:val="20"/>
          <w:szCs w:val="20"/>
          <w:highlight w:val="lightGray"/>
          <w:lang w:eastAsia="en-US"/>
        </w:rPr>
        <w:t xml:space="preserve"> </w:t>
      </w:r>
    </w:p>
    <w:p w14:paraId="3256A0C7" w14:textId="77777777" w:rsidR="00C4380F" w:rsidRPr="00E67AD8" w:rsidRDefault="00C4380F" w:rsidP="0078236F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67AD8">
        <w:rPr>
          <w:rFonts w:asciiTheme="minorHAnsi" w:eastAsiaTheme="minorHAnsi" w:hAnsiTheme="minorHAnsi" w:cstheme="minorHAnsi"/>
          <w:sz w:val="20"/>
          <w:szCs w:val="20"/>
        </w:rPr>
        <w:t>wykazy osób lub podmiotów określone w:</w:t>
      </w:r>
    </w:p>
    <w:p w14:paraId="4062B0DC" w14:textId="77777777" w:rsidR="00C4380F" w:rsidRPr="00E67AD8" w:rsidRDefault="00C4380F" w:rsidP="001667CE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67AD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2527B51A" w14:textId="77777777" w:rsidR="00C4380F" w:rsidRPr="00E67AD8" w:rsidRDefault="00C4380F" w:rsidP="001667CE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67AD8">
        <w:rPr>
          <w:rFonts w:asciiTheme="minorHAnsi" w:eastAsiaTheme="minorHAnsi" w:hAnsiTheme="minorHAnsi" w:cstheme="minorHAnsi"/>
          <w:sz w:val="20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7F5B5D5D" w14:textId="77777777" w:rsidR="00C4380F" w:rsidRPr="00B13674" w:rsidRDefault="00C4380F" w:rsidP="0078236F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67AD8">
        <w:rPr>
          <w:rFonts w:asciiTheme="minorHAnsi" w:eastAsiaTheme="minorHAnsi" w:hAnsiTheme="minorHAnsi" w:cstheme="minorHAnsi"/>
          <w:sz w:val="20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 w:val="20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8">
    <w:p w14:paraId="6F19BE74" w14:textId="77777777" w:rsidR="00C4380F" w:rsidRPr="00924000" w:rsidRDefault="00C4380F" w:rsidP="001667CE">
      <w:pPr>
        <w:pStyle w:val="Tekstprzypisudolnego"/>
        <w:spacing w:before="0"/>
        <w:rPr>
          <w:rFonts w:asciiTheme="minorHAnsi" w:eastAsiaTheme="minorHAnsi" w:hAnsiTheme="minorHAnsi" w:cstheme="minorHAnsi"/>
          <w:highlight w:val="lightGray"/>
          <w:lang w:eastAsia="en-US"/>
        </w:rPr>
      </w:pPr>
      <w:r w:rsidRPr="00924000">
        <w:rPr>
          <w:rFonts w:asciiTheme="minorHAnsi" w:eastAsiaTheme="minorHAnsi" w:hAnsi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asciiTheme="minorHAnsi" w:eastAsiaTheme="minorHAnsi" w:hAnsi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9">
    <w:p w14:paraId="49AC6A24" w14:textId="77777777" w:rsidR="00C4380F" w:rsidRPr="00891EB7" w:rsidRDefault="00C4380F" w:rsidP="001667CE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asciiTheme="minorHAnsi" w:eastAsiaTheme="minorHAnsi" w:hAnsi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asciiTheme="minorHAnsi" w:eastAsiaTheme="minorHAnsi" w:hAnsi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97"/>
      <w:gridCol w:w="3301"/>
    </w:tblGrid>
    <w:tr w:rsidR="00C4380F" w:rsidRPr="00DD3397" w14:paraId="7B500471" w14:textId="77777777" w:rsidTr="00993D7F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585FED7" w14:textId="77777777" w:rsidR="00C4380F" w:rsidRPr="00DD3397" w:rsidRDefault="00C4380F" w:rsidP="00CD454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8E39E6" w14:textId="77777777" w:rsidR="00C4380F" w:rsidRPr="00DD3397" w:rsidRDefault="00C4380F" w:rsidP="00CD454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4380F" w:rsidRPr="00DD3397" w14:paraId="6F3B1E4C" w14:textId="77777777" w:rsidTr="00993D7F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C765BA" w14:textId="77777777" w:rsidR="00C4380F" w:rsidRPr="00DD3397" w:rsidRDefault="00C4380F" w:rsidP="00CD454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966204" w14:textId="27D18CF8" w:rsidR="00C4380F" w:rsidRPr="00E85098" w:rsidRDefault="00C4380F" w:rsidP="00CD454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  <w:highlight w:val="yellow"/>
            </w:rPr>
          </w:pPr>
          <w:r w:rsidRPr="009830C4">
            <w:rPr>
              <w:rFonts w:ascii="Calibri" w:hAnsi="Calibri"/>
              <w:b/>
              <w:sz w:val="20"/>
              <w:szCs w:val="20"/>
            </w:rPr>
            <w:t>1400/DW00/ZZ/KZ/2024/0000041107</w:t>
          </w:r>
        </w:p>
      </w:tc>
    </w:tr>
  </w:tbl>
  <w:p w14:paraId="0237364A" w14:textId="77777777" w:rsidR="00C4380F" w:rsidRPr="0014561D" w:rsidRDefault="00C4380F" w:rsidP="00FE3E0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ECAC" w14:textId="77777777" w:rsidR="00C4380F" w:rsidRPr="0014561D" w:rsidRDefault="00C4380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D55DD" w14:textId="77777777" w:rsidR="00C4380F" w:rsidRPr="00933E1D" w:rsidRDefault="00C4380F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933E1D">
      <w:rPr>
        <w:bCs/>
        <w:sz w:val="20"/>
        <w:szCs w:val="20"/>
      </w:rPr>
      <w:t>1400/DW00/ZZ/KZ/2017/0000118776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BE31A2"/>
    <w:multiLevelType w:val="multilevel"/>
    <w:tmpl w:val="A196A8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E84F6B"/>
    <w:multiLevelType w:val="multilevel"/>
    <w:tmpl w:val="B246C5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02E42104"/>
    <w:multiLevelType w:val="multilevel"/>
    <w:tmpl w:val="952A0B2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ahoma" w:eastAsia="Tahoma" w:hAnsi="Tahoma" w:cs="Tahom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3796C97"/>
    <w:multiLevelType w:val="multilevel"/>
    <w:tmpl w:val="46768A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1069" w:hanging="360"/>
      </w:pPr>
    </w:lvl>
    <w:lvl w:ilvl="2">
      <w:start w:val="1"/>
      <w:numFmt w:val="lowerLetter"/>
      <w:lvlText w:val="%3.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556" w:hanging="72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334" w:hanging="108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27" w15:restartNumberingAfterBreak="0">
    <w:nsid w:val="039C2F10"/>
    <w:multiLevelType w:val="hybridMultilevel"/>
    <w:tmpl w:val="B190965C"/>
    <w:lvl w:ilvl="0" w:tplc="16EA55EC">
      <w:start w:val="1"/>
      <w:numFmt w:val="decimal"/>
      <w:suff w:val="nothing"/>
      <w:lvlText w:val="%1."/>
      <w:lvlJc w:val="left"/>
      <w:pPr>
        <w:ind w:left="1057" w:hanging="10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EE3D10"/>
    <w:multiLevelType w:val="hybridMultilevel"/>
    <w:tmpl w:val="F1329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DBEC6AD0">
      <w:start w:val="1"/>
      <w:numFmt w:val="upperLetter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57A45A9"/>
    <w:multiLevelType w:val="multilevel"/>
    <w:tmpl w:val="481E28D0"/>
    <w:lvl w:ilvl="0">
      <w:start w:val="1"/>
      <w:numFmt w:val="decimal"/>
      <w:lvlText w:val="%1."/>
      <w:lvlJc w:val="left"/>
      <w:pPr>
        <w:ind w:left="44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0586102D"/>
    <w:multiLevelType w:val="hybridMultilevel"/>
    <w:tmpl w:val="65225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6C14018"/>
    <w:multiLevelType w:val="hybridMultilevel"/>
    <w:tmpl w:val="21CCF990"/>
    <w:lvl w:ilvl="0" w:tplc="7F2C1D0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71B4D52"/>
    <w:multiLevelType w:val="hybridMultilevel"/>
    <w:tmpl w:val="3B86042E"/>
    <w:lvl w:ilvl="0" w:tplc="B0B47B52">
      <w:start w:val="1"/>
      <w:numFmt w:val="lowerLetter"/>
      <w:lvlText w:val="%1)"/>
      <w:lvlJc w:val="lef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>
      <w:start w:val="1"/>
      <w:numFmt w:val="lowerRoman"/>
      <w:lvlText w:val="%3."/>
      <w:lvlJc w:val="right"/>
      <w:pPr>
        <w:ind w:left="2715" w:hanging="180"/>
      </w:pPr>
    </w:lvl>
    <w:lvl w:ilvl="3" w:tplc="0415000F">
      <w:start w:val="1"/>
      <w:numFmt w:val="decimal"/>
      <w:lvlText w:val="%4."/>
      <w:lvlJc w:val="left"/>
      <w:pPr>
        <w:ind w:left="3435" w:hanging="360"/>
      </w:pPr>
    </w:lvl>
    <w:lvl w:ilvl="4" w:tplc="04150019">
      <w:start w:val="1"/>
      <w:numFmt w:val="lowerLetter"/>
      <w:lvlText w:val="%5."/>
      <w:lvlJc w:val="left"/>
      <w:pPr>
        <w:ind w:left="4155" w:hanging="360"/>
      </w:pPr>
    </w:lvl>
    <w:lvl w:ilvl="5" w:tplc="0415001B">
      <w:start w:val="1"/>
      <w:numFmt w:val="lowerRoman"/>
      <w:lvlText w:val="%6."/>
      <w:lvlJc w:val="right"/>
      <w:pPr>
        <w:ind w:left="4875" w:hanging="180"/>
      </w:pPr>
    </w:lvl>
    <w:lvl w:ilvl="6" w:tplc="0415000F">
      <w:start w:val="1"/>
      <w:numFmt w:val="decimal"/>
      <w:lvlText w:val="%7."/>
      <w:lvlJc w:val="left"/>
      <w:pPr>
        <w:ind w:left="5595" w:hanging="360"/>
      </w:pPr>
    </w:lvl>
    <w:lvl w:ilvl="7" w:tplc="04150019">
      <w:start w:val="1"/>
      <w:numFmt w:val="lowerLetter"/>
      <w:lvlText w:val="%8."/>
      <w:lvlJc w:val="left"/>
      <w:pPr>
        <w:ind w:left="6315" w:hanging="360"/>
      </w:pPr>
    </w:lvl>
    <w:lvl w:ilvl="8" w:tplc="0415001B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073A6D8F"/>
    <w:multiLevelType w:val="multilevel"/>
    <w:tmpl w:val="3892C776"/>
    <w:lvl w:ilvl="0">
      <w:start w:val="3"/>
      <w:numFmt w:val="decimal"/>
      <w:lvlText w:val="%1."/>
      <w:lvlJc w:val="left"/>
      <w:pPr>
        <w:ind w:left="2880" w:hanging="2880"/>
      </w:pPr>
      <w:rPr>
        <w:b/>
      </w:rPr>
    </w:lvl>
    <w:lvl w:ilvl="1">
      <w:start w:val="3"/>
      <w:numFmt w:val="decimal"/>
      <w:isLgl/>
      <w:lvlText w:val="%1.%2"/>
      <w:lvlJc w:val="left"/>
      <w:pPr>
        <w:ind w:left="288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color w:val="FF0000"/>
      </w:rPr>
    </w:lvl>
  </w:abstractNum>
  <w:abstractNum w:abstractNumId="34" w15:restartNumberingAfterBreak="0">
    <w:nsid w:val="078527D2"/>
    <w:multiLevelType w:val="multilevel"/>
    <w:tmpl w:val="94BED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9F40A3E"/>
    <w:multiLevelType w:val="hybridMultilevel"/>
    <w:tmpl w:val="2C9A7CE4"/>
    <w:lvl w:ilvl="0" w:tplc="3350F7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5E7527"/>
    <w:multiLevelType w:val="multilevel"/>
    <w:tmpl w:val="426EC7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AE61B6"/>
    <w:multiLevelType w:val="multilevel"/>
    <w:tmpl w:val="7F8A5A16"/>
    <w:lvl w:ilvl="0">
      <w:start w:val="1"/>
      <w:numFmt w:val="lowerLetter"/>
      <w:lvlText w:val="%1."/>
      <w:lvlJc w:val="left"/>
      <w:pPr>
        <w:ind w:left="19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0B8472C0"/>
    <w:multiLevelType w:val="hybridMultilevel"/>
    <w:tmpl w:val="03E25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0DBB799A"/>
    <w:multiLevelType w:val="multilevel"/>
    <w:tmpl w:val="D12E804C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E7C6F57"/>
    <w:multiLevelType w:val="multilevel"/>
    <w:tmpl w:val="598832B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4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5351DA"/>
    <w:multiLevelType w:val="hybridMultilevel"/>
    <w:tmpl w:val="32E4A82A"/>
    <w:lvl w:ilvl="0" w:tplc="D2DAAAA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1EF39FA"/>
    <w:multiLevelType w:val="hybridMultilevel"/>
    <w:tmpl w:val="41B88726"/>
    <w:lvl w:ilvl="0" w:tplc="1B62BE3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28A63A9"/>
    <w:multiLevelType w:val="hybridMultilevel"/>
    <w:tmpl w:val="405EC678"/>
    <w:lvl w:ilvl="0" w:tplc="EAA2F5B6">
      <w:start w:val="1"/>
      <w:numFmt w:val="decimal"/>
      <w:lvlText w:val="%1."/>
      <w:lvlJc w:val="left"/>
      <w:pPr>
        <w:ind w:left="360" w:hanging="360"/>
      </w:p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14CA4770"/>
    <w:multiLevelType w:val="multilevel"/>
    <w:tmpl w:val="A95475B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4E661D0"/>
    <w:multiLevelType w:val="multilevel"/>
    <w:tmpl w:val="7D025B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4F662CE"/>
    <w:multiLevelType w:val="hybridMultilevel"/>
    <w:tmpl w:val="7AE873A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2" w15:restartNumberingAfterBreak="0">
    <w:nsid w:val="15A871F9"/>
    <w:multiLevelType w:val="hybridMultilevel"/>
    <w:tmpl w:val="D7AA29EA"/>
    <w:lvl w:ilvl="0" w:tplc="9E72249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1567A3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4" w15:restartNumberingAfterBreak="0">
    <w:nsid w:val="16492798"/>
    <w:multiLevelType w:val="hybridMultilevel"/>
    <w:tmpl w:val="1E702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8F21B8"/>
    <w:multiLevelType w:val="hybridMultilevel"/>
    <w:tmpl w:val="5132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8E4ED3"/>
    <w:multiLevelType w:val="multilevel"/>
    <w:tmpl w:val="88E8D3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58" w15:restartNumberingAfterBreak="0">
    <w:nsid w:val="18DB417E"/>
    <w:multiLevelType w:val="multilevel"/>
    <w:tmpl w:val="A1EC4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9837D0F"/>
    <w:multiLevelType w:val="hybridMultilevel"/>
    <w:tmpl w:val="97BEC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9D95914"/>
    <w:multiLevelType w:val="hybridMultilevel"/>
    <w:tmpl w:val="4DCE6742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1" w15:restartNumberingAfterBreak="0">
    <w:nsid w:val="1AA56960"/>
    <w:multiLevelType w:val="hybridMultilevel"/>
    <w:tmpl w:val="7BD06F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E23DD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354118"/>
    <w:multiLevelType w:val="hybridMultilevel"/>
    <w:tmpl w:val="405EC678"/>
    <w:lvl w:ilvl="0" w:tplc="EAA2F5B6">
      <w:start w:val="1"/>
      <w:numFmt w:val="decimal"/>
      <w:lvlText w:val="%1."/>
      <w:lvlJc w:val="left"/>
      <w:pPr>
        <w:ind w:left="360" w:hanging="360"/>
      </w:p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D113C83"/>
    <w:multiLevelType w:val="hybridMultilevel"/>
    <w:tmpl w:val="58B44D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1EEA1D2E"/>
    <w:multiLevelType w:val="hybridMultilevel"/>
    <w:tmpl w:val="3D80BADA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0" w15:restartNumberingAfterBreak="0">
    <w:nsid w:val="1F8F5C65"/>
    <w:multiLevelType w:val="multilevel"/>
    <w:tmpl w:val="59BC1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color w:val="auto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2BC405E"/>
    <w:multiLevelType w:val="hybridMultilevel"/>
    <w:tmpl w:val="1C5ECB0C"/>
    <w:lvl w:ilvl="0" w:tplc="3DC2B24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45E23DD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3077D5E"/>
    <w:multiLevelType w:val="hybridMultilevel"/>
    <w:tmpl w:val="A388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0832BA"/>
    <w:multiLevelType w:val="multilevel"/>
    <w:tmpl w:val="21007FF8"/>
    <w:lvl w:ilvl="0">
      <w:start w:val="3"/>
      <w:numFmt w:val="decimal"/>
      <w:lvlText w:val="%1."/>
      <w:lvlJc w:val="left"/>
      <w:pPr>
        <w:ind w:left="288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288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color w:val="FF0000"/>
      </w:rPr>
    </w:lvl>
  </w:abstractNum>
  <w:abstractNum w:abstractNumId="75" w15:restartNumberingAfterBreak="0">
    <w:nsid w:val="23663FA3"/>
    <w:multiLevelType w:val="hybridMultilevel"/>
    <w:tmpl w:val="E074432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F8846A4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5097F7A"/>
    <w:multiLevelType w:val="hybridMultilevel"/>
    <w:tmpl w:val="86E0A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8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7912A6B"/>
    <w:multiLevelType w:val="hybridMultilevel"/>
    <w:tmpl w:val="42587FC0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688E8296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asciiTheme="minorHAnsi" w:hAnsiTheme="minorHAnsi" w:cstheme="minorHAnsi" w:hint="default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81" w15:restartNumberingAfterBreak="0">
    <w:nsid w:val="27F21F56"/>
    <w:multiLevelType w:val="multilevel"/>
    <w:tmpl w:val="CA4EC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B4D56B3"/>
    <w:multiLevelType w:val="hybridMultilevel"/>
    <w:tmpl w:val="47C855E2"/>
    <w:lvl w:ilvl="0" w:tplc="448053F4">
      <w:start w:val="1"/>
      <w:numFmt w:val="lowerLetter"/>
      <w:lvlText w:val="%1)"/>
      <w:lvlJc w:val="left"/>
      <w:pPr>
        <w:ind w:left="792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4" w15:restartNumberingAfterBreak="0">
    <w:nsid w:val="2B5F1476"/>
    <w:multiLevelType w:val="multilevel"/>
    <w:tmpl w:val="29CA9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B9F4078"/>
    <w:multiLevelType w:val="multilevel"/>
    <w:tmpl w:val="0E88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2D50177B"/>
    <w:multiLevelType w:val="multilevel"/>
    <w:tmpl w:val="5546C4A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8" w15:restartNumberingAfterBreak="0">
    <w:nsid w:val="2DA66C63"/>
    <w:multiLevelType w:val="hybridMultilevel"/>
    <w:tmpl w:val="85CA18F6"/>
    <w:lvl w:ilvl="0" w:tplc="1FECF27E">
      <w:start w:val="1"/>
      <w:numFmt w:val="decimal"/>
      <w:suff w:val="space"/>
      <w:lvlText w:val="%1."/>
      <w:lvlJc w:val="left"/>
      <w:pPr>
        <w:ind w:left="1224" w:hanging="122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DA4A05"/>
    <w:multiLevelType w:val="hybridMultilevel"/>
    <w:tmpl w:val="D7AA29EA"/>
    <w:lvl w:ilvl="0" w:tplc="9E72249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EA078DC"/>
    <w:multiLevelType w:val="hybridMultilevel"/>
    <w:tmpl w:val="41B88726"/>
    <w:lvl w:ilvl="0" w:tplc="1B62BE3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F6613A3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50B1408"/>
    <w:multiLevelType w:val="hybridMultilevel"/>
    <w:tmpl w:val="23D64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6C2B8C"/>
    <w:multiLevelType w:val="hybridMultilevel"/>
    <w:tmpl w:val="D8C81552"/>
    <w:styleLink w:val="WWNum131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360A4DD4"/>
    <w:multiLevelType w:val="multilevel"/>
    <w:tmpl w:val="257E98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7445B39"/>
    <w:multiLevelType w:val="multilevel"/>
    <w:tmpl w:val="E4D09F0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80252E4"/>
    <w:multiLevelType w:val="hybridMultilevel"/>
    <w:tmpl w:val="EA7AFC62"/>
    <w:lvl w:ilvl="0" w:tplc="F4BA3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D92127"/>
    <w:multiLevelType w:val="hybridMultilevel"/>
    <w:tmpl w:val="F5BA882E"/>
    <w:lvl w:ilvl="0" w:tplc="EB3028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AF134B"/>
    <w:multiLevelType w:val="multilevel"/>
    <w:tmpl w:val="2DEC3D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3ABB4A6E"/>
    <w:multiLevelType w:val="multilevel"/>
    <w:tmpl w:val="4836B0D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DE0F4E"/>
    <w:multiLevelType w:val="hybridMultilevel"/>
    <w:tmpl w:val="79F2D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B62668C"/>
    <w:multiLevelType w:val="multilevel"/>
    <w:tmpl w:val="88E8D3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B6711CC"/>
    <w:multiLevelType w:val="hybridMultilevel"/>
    <w:tmpl w:val="B306923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 w15:restartNumberingAfterBreak="0">
    <w:nsid w:val="3BAB4485"/>
    <w:multiLevelType w:val="hybridMultilevel"/>
    <w:tmpl w:val="DD9C438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3C9E4863"/>
    <w:multiLevelType w:val="multilevel"/>
    <w:tmpl w:val="97063AF6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ahoma" w:hAnsi="Tahoma" w:cs="Tahoma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11AA7"/>
    <w:multiLevelType w:val="multilevel"/>
    <w:tmpl w:val="88E8D3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3CC87F6D"/>
    <w:multiLevelType w:val="multilevel"/>
    <w:tmpl w:val="A670936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3D2F028F"/>
    <w:multiLevelType w:val="multilevel"/>
    <w:tmpl w:val="D194A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11" w15:restartNumberingAfterBreak="0">
    <w:nsid w:val="3E4B7F9F"/>
    <w:multiLevelType w:val="hybridMultilevel"/>
    <w:tmpl w:val="7C82E5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1B6408"/>
    <w:multiLevelType w:val="hybridMultilevel"/>
    <w:tmpl w:val="BFBC3AC6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5" w15:restartNumberingAfterBreak="0">
    <w:nsid w:val="418C6A1A"/>
    <w:multiLevelType w:val="hybridMultilevel"/>
    <w:tmpl w:val="597439F4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6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7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121" w15:restartNumberingAfterBreak="0">
    <w:nsid w:val="43683096"/>
    <w:multiLevelType w:val="hybridMultilevel"/>
    <w:tmpl w:val="21CCF990"/>
    <w:lvl w:ilvl="0" w:tplc="7F2C1D0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 w15:restartNumberingAfterBreak="0">
    <w:nsid w:val="43F1422E"/>
    <w:multiLevelType w:val="multilevel"/>
    <w:tmpl w:val="4836B0D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0D4E60"/>
    <w:multiLevelType w:val="multilevel"/>
    <w:tmpl w:val="7F8814AE"/>
    <w:styleLink w:val="WWNum22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7B9466D"/>
    <w:multiLevelType w:val="hybridMultilevel"/>
    <w:tmpl w:val="4DD08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C2142E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96F711B"/>
    <w:multiLevelType w:val="hybridMultilevel"/>
    <w:tmpl w:val="6D4A20FC"/>
    <w:lvl w:ilvl="0" w:tplc="D6F659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0" w15:restartNumberingAfterBreak="0">
    <w:nsid w:val="4B5F4AA6"/>
    <w:multiLevelType w:val="hybridMultilevel"/>
    <w:tmpl w:val="EA7AFC62"/>
    <w:lvl w:ilvl="0" w:tplc="F4BA3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B942428"/>
    <w:multiLevelType w:val="multilevel"/>
    <w:tmpl w:val="2894120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2" w15:restartNumberingAfterBreak="0">
    <w:nsid w:val="4BEE2A91"/>
    <w:multiLevelType w:val="multilevel"/>
    <w:tmpl w:val="94A89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color w:val="00000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34" w15:restartNumberingAfterBreak="0">
    <w:nsid w:val="4E1E2C6D"/>
    <w:multiLevelType w:val="hybridMultilevel"/>
    <w:tmpl w:val="28AA6C10"/>
    <w:lvl w:ilvl="0" w:tplc="DA4AE6C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76E27BC">
      <w:start w:val="1"/>
      <w:numFmt w:val="lowerLetter"/>
      <w:lvlText w:val="%3)"/>
      <w:lvlJc w:val="right"/>
      <w:pPr>
        <w:ind w:left="2367" w:hanging="180"/>
      </w:pPr>
      <w:rPr>
        <w:rFonts w:ascii="Calibri" w:eastAsia="Times New Roman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4EC34CAF"/>
    <w:multiLevelType w:val="hybridMultilevel"/>
    <w:tmpl w:val="56CA1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70256D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1CB229D"/>
    <w:multiLevelType w:val="multilevel"/>
    <w:tmpl w:val="CE3EC9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9" w15:restartNumberingAfterBreak="0">
    <w:nsid w:val="533D1299"/>
    <w:multiLevelType w:val="hybridMultilevel"/>
    <w:tmpl w:val="415A8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39F4627"/>
    <w:multiLevelType w:val="multilevel"/>
    <w:tmpl w:val="3188B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4767C08"/>
    <w:multiLevelType w:val="hybridMultilevel"/>
    <w:tmpl w:val="F0F6D818"/>
    <w:lvl w:ilvl="0" w:tplc="ACA6D48C">
      <w:start w:val="1"/>
      <w:numFmt w:val="upperRoman"/>
      <w:lvlText w:val="%1.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556C5260"/>
    <w:multiLevelType w:val="hybridMultilevel"/>
    <w:tmpl w:val="47C855E2"/>
    <w:lvl w:ilvl="0" w:tplc="448053F4">
      <w:start w:val="1"/>
      <w:numFmt w:val="lowerLetter"/>
      <w:lvlText w:val="%1)"/>
      <w:lvlJc w:val="left"/>
      <w:pPr>
        <w:ind w:left="792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3" w15:restartNumberingAfterBreak="0">
    <w:nsid w:val="55DA656F"/>
    <w:multiLevelType w:val="multilevel"/>
    <w:tmpl w:val="2DEC3D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4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564972C7"/>
    <w:multiLevelType w:val="hybridMultilevel"/>
    <w:tmpl w:val="1C5ECB0C"/>
    <w:lvl w:ilvl="0" w:tplc="3DC2B24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45E23DD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73D0AB3"/>
    <w:multiLevelType w:val="multilevel"/>
    <w:tmpl w:val="EE3639F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7" w15:restartNumberingAfterBreak="0">
    <w:nsid w:val="58B619F4"/>
    <w:multiLevelType w:val="hybridMultilevel"/>
    <w:tmpl w:val="F094F292"/>
    <w:lvl w:ilvl="0" w:tplc="8006CBB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5B44792E"/>
    <w:multiLevelType w:val="hybridMultilevel"/>
    <w:tmpl w:val="16342AE0"/>
    <w:lvl w:ilvl="0" w:tplc="0B1A4010">
      <w:start w:val="1"/>
      <w:numFmt w:val="lowerLetter"/>
      <w:lvlText w:val="%1)"/>
      <w:lvlJc w:val="left"/>
      <w:pPr>
        <w:ind w:left="1152" w:hanging="58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B9E1498"/>
    <w:multiLevelType w:val="multilevel"/>
    <w:tmpl w:val="76727954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52" w15:restartNumberingAfterBreak="0">
    <w:nsid w:val="5BE40DB9"/>
    <w:multiLevelType w:val="multilevel"/>
    <w:tmpl w:val="1C16EAF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53" w15:restartNumberingAfterBreak="0">
    <w:nsid w:val="5C143F5A"/>
    <w:multiLevelType w:val="hybridMultilevel"/>
    <w:tmpl w:val="23D64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5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5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D26380A"/>
    <w:multiLevelType w:val="singleLevel"/>
    <w:tmpl w:val="546626A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58" w15:restartNumberingAfterBreak="0">
    <w:nsid w:val="5D5A0040"/>
    <w:multiLevelType w:val="multilevel"/>
    <w:tmpl w:val="A300AB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B71174"/>
    <w:multiLevelType w:val="multilevel"/>
    <w:tmpl w:val="91A28F0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E1803D0"/>
    <w:multiLevelType w:val="multilevel"/>
    <w:tmpl w:val="FD38F5CC"/>
    <w:styleLink w:val="WWNum2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E970D4C"/>
    <w:multiLevelType w:val="multilevel"/>
    <w:tmpl w:val="A9D018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4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0E737EA"/>
    <w:multiLevelType w:val="hybridMultilevel"/>
    <w:tmpl w:val="9CFA8E7C"/>
    <w:lvl w:ilvl="0" w:tplc="A90A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7" w15:restartNumberingAfterBreak="0">
    <w:nsid w:val="62A654E2"/>
    <w:multiLevelType w:val="multilevel"/>
    <w:tmpl w:val="3A88DD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62FC2CE3"/>
    <w:multiLevelType w:val="hybridMultilevel"/>
    <w:tmpl w:val="47C855E2"/>
    <w:lvl w:ilvl="0" w:tplc="448053F4">
      <w:start w:val="1"/>
      <w:numFmt w:val="lowerLetter"/>
      <w:lvlText w:val="%1)"/>
      <w:lvlJc w:val="left"/>
      <w:pPr>
        <w:ind w:left="792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9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4C0FB8"/>
    <w:multiLevelType w:val="multilevel"/>
    <w:tmpl w:val="4FDAF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56E0A76"/>
    <w:multiLevelType w:val="hybridMultilevel"/>
    <w:tmpl w:val="B96ABA18"/>
    <w:styleLink w:val="Styl2131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5A53FA9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5A70F6E"/>
    <w:multiLevelType w:val="multilevel"/>
    <w:tmpl w:val="478AC514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00"/>
      <w:numFmt w:val="upperRoman"/>
      <w:lvlText w:val="%2.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6" w15:restartNumberingAfterBreak="0">
    <w:nsid w:val="6664480D"/>
    <w:multiLevelType w:val="hybridMultilevel"/>
    <w:tmpl w:val="2F8A50B6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 w15:restartNumberingAfterBreak="0">
    <w:nsid w:val="66686D1A"/>
    <w:multiLevelType w:val="hybridMultilevel"/>
    <w:tmpl w:val="47C855E2"/>
    <w:lvl w:ilvl="0" w:tplc="448053F4">
      <w:start w:val="1"/>
      <w:numFmt w:val="lowerLetter"/>
      <w:lvlText w:val="%1)"/>
      <w:lvlJc w:val="left"/>
      <w:pPr>
        <w:ind w:left="792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8" w15:restartNumberingAfterBreak="0">
    <w:nsid w:val="66F93AE2"/>
    <w:multiLevelType w:val="multilevel"/>
    <w:tmpl w:val="88E8D3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0" w15:restartNumberingAfterBreak="0">
    <w:nsid w:val="68107F42"/>
    <w:multiLevelType w:val="hybridMultilevel"/>
    <w:tmpl w:val="C50C0272"/>
    <w:lvl w:ilvl="0" w:tplc="0415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9C62E1E"/>
    <w:multiLevelType w:val="hybridMultilevel"/>
    <w:tmpl w:val="9CFA8E7C"/>
    <w:lvl w:ilvl="0" w:tplc="A90A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AB78C0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4" w15:restartNumberingAfterBreak="0">
    <w:nsid w:val="6AD4105F"/>
    <w:multiLevelType w:val="hybridMultilevel"/>
    <w:tmpl w:val="4CD4E0F0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86" w15:restartNumberingAfterBreak="0">
    <w:nsid w:val="6B5A38D7"/>
    <w:multiLevelType w:val="multilevel"/>
    <w:tmpl w:val="8FE2356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A0040F"/>
    <w:multiLevelType w:val="hybridMultilevel"/>
    <w:tmpl w:val="7B46AFFC"/>
    <w:lvl w:ilvl="0" w:tplc="767E51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6CDC05B2"/>
    <w:multiLevelType w:val="hybridMultilevel"/>
    <w:tmpl w:val="6E321348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F3921AB"/>
    <w:multiLevelType w:val="hybridMultilevel"/>
    <w:tmpl w:val="457E55A6"/>
    <w:lvl w:ilvl="0" w:tplc="1B62BE3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8" w15:restartNumberingAfterBreak="0">
    <w:nsid w:val="72556A63"/>
    <w:multiLevelType w:val="multilevel"/>
    <w:tmpl w:val="59BC1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color w:val="auto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 w15:restartNumberingAfterBreak="0">
    <w:nsid w:val="72C953BA"/>
    <w:multiLevelType w:val="hybridMultilevel"/>
    <w:tmpl w:val="66149244"/>
    <w:lvl w:ilvl="0" w:tplc="F0DCB24A">
      <w:start w:val="1"/>
      <w:numFmt w:val="decimal"/>
      <w:suff w:val="space"/>
      <w:lvlText w:val="%1."/>
      <w:lvlJc w:val="left"/>
      <w:pPr>
        <w:ind w:left="3312" w:hanging="3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738172AA"/>
    <w:multiLevelType w:val="hybridMultilevel"/>
    <w:tmpl w:val="6DAA96F8"/>
    <w:lvl w:ilvl="0" w:tplc="0415001B">
      <w:start w:val="1"/>
      <w:numFmt w:val="lowerRoman"/>
      <w:lvlText w:val="%1."/>
      <w:lvlJc w:val="right"/>
      <w:pPr>
        <w:ind w:left="2547" w:hanging="360"/>
      </w:pPr>
    </w:lvl>
    <w:lvl w:ilvl="1" w:tplc="04150019" w:tentative="1">
      <w:start w:val="1"/>
      <w:numFmt w:val="lowerLetter"/>
      <w:lvlText w:val="%2."/>
      <w:lvlJc w:val="left"/>
      <w:pPr>
        <w:ind w:left="3267" w:hanging="360"/>
      </w:pPr>
    </w:lvl>
    <w:lvl w:ilvl="2" w:tplc="0415001B" w:tentative="1">
      <w:start w:val="1"/>
      <w:numFmt w:val="lowerRoman"/>
      <w:lvlText w:val="%3."/>
      <w:lvlJc w:val="right"/>
      <w:pPr>
        <w:ind w:left="3987" w:hanging="180"/>
      </w:pPr>
    </w:lvl>
    <w:lvl w:ilvl="3" w:tplc="0415000F" w:tentative="1">
      <w:start w:val="1"/>
      <w:numFmt w:val="decimal"/>
      <w:lvlText w:val="%4."/>
      <w:lvlJc w:val="left"/>
      <w:pPr>
        <w:ind w:left="4707" w:hanging="360"/>
      </w:pPr>
    </w:lvl>
    <w:lvl w:ilvl="4" w:tplc="04150019" w:tentative="1">
      <w:start w:val="1"/>
      <w:numFmt w:val="lowerLetter"/>
      <w:lvlText w:val="%5."/>
      <w:lvlJc w:val="left"/>
      <w:pPr>
        <w:ind w:left="5427" w:hanging="360"/>
      </w:pPr>
    </w:lvl>
    <w:lvl w:ilvl="5" w:tplc="0415001B" w:tentative="1">
      <w:start w:val="1"/>
      <w:numFmt w:val="lowerRoman"/>
      <w:lvlText w:val="%6."/>
      <w:lvlJc w:val="right"/>
      <w:pPr>
        <w:ind w:left="6147" w:hanging="180"/>
      </w:pPr>
    </w:lvl>
    <w:lvl w:ilvl="6" w:tplc="0415000F" w:tentative="1">
      <w:start w:val="1"/>
      <w:numFmt w:val="decimal"/>
      <w:lvlText w:val="%7."/>
      <w:lvlJc w:val="left"/>
      <w:pPr>
        <w:ind w:left="6867" w:hanging="360"/>
      </w:pPr>
    </w:lvl>
    <w:lvl w:ilvl="7" w:tplc="04150019" w:tentative="1">
      <w:start w:val="1"/>
      <w:numFmt w:val="lowerLetter"/>
      <w:lvlText w:val="%8."/>
      <w:lvlJc w:val="left"/>
      <w:pPr>
        <w:ind w:left="7587" w:hanging="360"/>
      </w:pPr>
    </w:lvl>
    <w:lvl w:ilvl="8" w:tplc="0415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202" w15:restartNumberingAfterBreak="0">
    <w:nsid w:val="757F6A68"/>
    <w:multiLevelType w:val="hybridMultilevel"/>
    <w:tmpl w:val="B34883F0"/>
    <w:lvl w:ilvl="0" w:tplc="0415001B">
      <w:start w:val="1"/>
      <w:numFmt w:val="lowerRoman"/>
      <w:lvlText w:val="%1."/>
      <w:lvlJc w:val="righ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03" w15:restartNumberingAfterBreak="0">
    <w:nsid w:val="75A32C90"/>
    <w:multiLevelType w:val="hybridMultilevel"/>
    <w:tmpl w:val="356E160E"/>
    <w:lvl w:ilvl="0" w:tplc="9B5EF140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 w:hint="default"/>
        <w:b w:val="0"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4" w15:restartNumberingAfterBreak="0">
    <w:nsid w:val="75A74F53"/>
    <w:multiLevelType w:val="hybridMultilevel"/>
    <w:tmpl w:val="99249EB2"/>
    <w:lvl w:ilvl="0" w:tplc="0415001B">
      <w:start w:val="1"/>
      <w:numFmt w:val="lowerRoman"/>
      <w:lvlText w:val="%1."/>
      <w:lvlJc w:val="righ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>
      <w:start w:val="1"/>
      <w:numFmt w:val="lowerRoman"/>
      <w:lvlText w:val="%3."/>
      <w:lvlJc w:val="right"/>
      <w:pPr>
        <w:ind w:left="2715" w:hanging="180"/>
      </w:pPr>
    </w:lvl>
    <w:lvl w:ilvl="3" w:tplc="0415000F">
      <w:start w:val="1"/>
      <w:numFmt w:val="decimal"/>
      <w:lvlText w:val="%4."/>
      <w:lvlJc w:val="left"/>
      <w:pPr>
        <w:ind w:left="3435" w:hanging="360"/>
      </w:pPr>
    </w:lvl>
    <w:lvl w:ilvl="4" w:tplc="04150019">
      <w:start w:val="1"/>
      <w:numFmt w:val="lowerLetter"/>
      <w:lvlText w:val="%5."/>
      <w:lvlJc w:val="left"/>
      <w:pPr>
        <w:ind w:left="4155" w:hanging="360"/>
      </w:pPr>
    </w:lvl>
    <w:lvl w:ilvl="5" w:tplc="0415001B">
      <w:start w:val="1"/>
      <w:numFmt w:val="lowerRoman"/>
      <w:lvlText w:val="%6."/>
      <w:lvlJc w:val="right"/>
      <w:pPr>
        <w:ind w:left="4875" w:hanging="180"/>
      </w:pPr>
    </w:lvl>
    <w:lvl w:ilvl="6" w:tplc="0415000F">
      <w:start w:val="1"/>
      <w:numFmt w:val="decimal"/>
      <w:lvlText w:val="%7."/>
      <w:lvlJc w:val="left"/>
      <w:pPr>
        <w:ind w:left="5595" w:hanging="360"/>
      </w:pPr>
    </w:lvl>
    <w:lvl w:ilvl="7" w:tplc="04150019">
      <w:start w:val="1"/>
      <w:numFmt w:val="lowerLetter"/>
      <w:lvlText w:val="%8."/>
      <w:lvlJc w:val="left"/>
      <w:pPr>
        <w:ind w:left="6315" w:hanging="360"/>
      </w:pPr>
    </w:lvl>
    <w:lvl w:ilvl="8" w:tplc="0415001B">
      <w:start w:val="1"/>
      <w:numFmt w:val="lowerRoman"/>
      <w:lvlText w:val="%9."/>
      <w:lvlJc w:val="right"/>
      <w:pPr>
        <w:ind w:left="7035" w:hanging="180"/>
      </w:pPr>
    </w:lvl>
  </w:abstractNum>
  <w:abstractNum w:abstractNumId="2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 w15:restartNumberingAfterBreak="0">
    <w:nsid w:val="75CF4CA7"/>
    <w:multiLevelType w:val="hybridMultilevel"/>
    <w:tmpl w:val="E98AE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A26CB8"/>
    <w:multiLevelType w:val="hybridMultilevel"/>
    <w:tmpl w:val="D0EEF6F6"/>
    <w:styleLink w:val="WWNum241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0" w15:restartNumberingAfterBreak="0">
    <w:nsid w:val="76E755A0"/>
    <w:multiLevelType w:val="hybridMultilevel"/>
    <w:tmpl w:val="A4B2BA9E"/>
    <w:lvl w:ilvl="0" w:tplc="0415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2" w15:restartNumberingAfterBreak="0">
    <w:nsid w:val="77387A99"/>
    <w:multiLevelType w:val="multilevel"/>
    <w:tmpl w:val="0B6A44F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3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78FF2E41"/>
    <w:multiLevelType w:val="multilevel"/>
    <w:tmpl w:val="7AA0C4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5" w15:restartNumberingAfterBreak="0">
    <w:nsid w:val="7BE023E4"/>
    <w:multiLevelType w:val="multilevel"/>
    <w:tmpl w:val="34BEA424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0E6835"/>
    <w:multiLevelType w:val="multilevel"/>
    <w:tmpl w:val="165631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D307DAE"/>
    <w:multiLevelType w:val="multilevel"/>
    <w:tmpl w:val="4FDAF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1" w15:restartNumberingAfterBreak="0">
    <w:nsid w:val="7D591AFE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DA91A1B"/>
    <w:multiLevelType w:val="multilevel"/>
    <w:tmpl w:val="2894120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3" w15:restartNumberingAfterBreak="0">
    <w:nsid w:val="7DAC1670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4" w15:restartNumberingAfterBreak="0">
    <w:nsid w:val="7DD05BF8"/>
    <w:multiLevelType w:val="multilevel"/>
    <w:tmpl w:val="21308856"/>
    <w:lvl w:ilvl="0">
      <w:start w:val="1"/>
      <w:numFmt w:val="lowerLetter"/>
      <w:lvlText w:val="%1)"/>
      <w:lvlJc w:val="left"/>
      <w:pPr>
        <w:ind w:left="800" w:hanging="360"/>
      </w:pPr>
      <w:rPr>
        <w:i w:val="0"/>
        <w:color w:val="000000"/>
      </w:rPr>
    </w:lvl>
    <w:lvl w:ilvl="1">
      <w:start w:val="1"/>
      <w:numFmt w:val="bullet"/>
      <w:lvlText w:val="−"/>
      <w:lvlJc w:val="left"/>
      <w:pPr>
        <w:ind w:left="15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420" w:hanging="36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25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 w15:restartNumberingAfterBreak="0">
    <w:nsid w:val="7E263F87"/>
    <w:multiLevelType w:val="hybridMultilevel"/>
    <w:tmpl w:val="86E0A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7EBE10A6"/>
    <w:multiLevelType w:val="hybridMultilevel"/>
    <w:tmpl w:val="E3049E1C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8" w15:restartNumberingAfterBreak="0">
    <w:nsid w:val="7EDF75A2"/>
    <w:multiLevelType w:val="hybridMultilevel"/>
    <w:tmpl w:val="6DF02C94"/>
    <w:lvl w:ilvl="0" w:tplc="B02635E4">
      <w:start w:val="1"/>
      <w:numFmt w:val="lowerRoman"/>
      <w:lvlText w:val="%1."/>
      <w:lvlJc w:val="right"/>
      <w:pPr>
        <w:ind w:left="3267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15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z w:val="20"/>
          <w:szCs w:val="20"/>
        </w:rPr>
      </w:lvl>
    </w:lvlOverride>
  </w:num>
  <w:num w:numId="2">
    <w:abstractNumId w:val="152"/>
  </w:num>
  <w:num w:numId="3">
    <w:abstractNumId w:val="172"/>
  </w:num>
  <w:num w:numId="4">
    <w:abstractNumId w:val="133"/>
  </w:num>
  <w:num w:numId="5">
    <w:abstractNumId w:val="162"/>
  </w:num>
  <w:num w:numId="6">
    <w:abstractNumId w:val="163"/>
  </w:num>
  <w:num w:numId="7">
    <w:abstractNumId w:val="44"/>
  </w:num>
  <w:num w:numId="8">
    <w:abstractNumId w:val="194"/>
  </w:num>
  <w:num w:numId="9">
    <w:abstractNumId w:val="171"/>
  </w:num>
  <w:num w:numId="10">
    <w:abstractNumId w:val="205"/>
  </w:num>
  <w:num w:numId="11">
    <w:abstractNumId w:val="23"/>
  </w:num>
  <w:num w:numId="12">
    <w:abstractNumId w:val="0"/>
  </w:num>
  <w:num w:numId="13">
    <w:abstractNumId w:val="152"/>
  </w:num>
  <w:num w:numId="14">
    <w:abstractNumId w:val="152"/>
  </w:num>
  <w:num w:numId="15">
    <w:abstractNumId w:val="197"/>
  </w:num>
  <w:num w:numId="16">
    <w:abstractNumId w:val="152"/>
  </w:num>
  <w:num w:numId="17">
    <w:abstractNumId w:val="217"/>
  </w:num>
  <w:num w:numId="18">
    <w:abstractNumId w:val="28"/>
  </w:num>
  <w:num w:numId="19">
    <w:abstractNumId w:val="125"/>
  </w:num>
  <w:num w:numId="20">
    <w:abstractNumId w:val="79"/>
  </w:num>
  <w:num w:numId="21">
    <w:abstractNumId w:val="152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3">
    <w:abstractNumId w:val="1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4">
    <w:abstractNumId w:val="1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5">
    <w:abstractNumId w:val="1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6">
    <w:abstractNumId w:val="152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7">
    <w:abstractNumId w:val="93"/>
  </w:num>
  <w:num w:numId="28">
    <w:abstractNumId w:val="144"/>
  </w:num>
  <w:num w:numId="29">
    <w:abstractNumId w:val="136"/>
  </w:num>
  <w:num w:numId="30">
    <w:abstractNumId w:val="24"/>
  </w:num>
  <w:num w:numId="31">
    <w:abstractNumId w:val="216"/>
  </w:num>
  <w:num w:numId="32">
    <w:abstractNumId w:val="119"/>
  </w:num>
  <w:num w:numId="33">
    <w:abstractNumId w:val="157"/>
  </w:num>
  <w:num w:numId="34">
    <w:abstractNumId w:val="1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5">
    <w:abstractNumId w:val="207"/>
  </w:num>
  <w:num w:numId="36">
    <w:abstractNumId w:val="209"/>
  </w:num>
  <w:num w:numId="37">
    <w:abstractNumId w:val="69"/>
  </w:num>
  <w:num w:numId="3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</w:num>
  <w:num w:numId="41">
    <w:abstractNumId w:val="55"/>
  </w:num>
  <w:num w:numId="42">
    <w:abstractNumId w:val="124"/>
  </w:num>
  <w:num w:numId="43">
    <w:abstractNumId w:val="122"/>
  </w:num>
  <w:num w:numId="44">
    <w:abstractNumId w:val="75"/>
  </w:num>
  <w:num w:numId="45">
    <w:abstractNumId w:val="53"/>
  </w:num>
  <w:num w:numId="46">
    <w:abstractNumId w:val="117"/>
  </w:num>
  <w:num w:numId="47">
    <w:abstractNumId w:val="208"/>
  </w:num>
  <w:num w:numId="48">
    <w:abstractNumId w:val="35"/>
  </w:num>
  <w:num w:numId="49">
    <w:abstractNumId w:val="191"/>
  </w:num>
  <w:num w:numId="50">
    <w:abstractNumId w:val="65"/>
  </w:num>
  <w:num w:numId="51">
    <w:abstractNumId w:val="112"/>
  </w:num>
  <w:num w:numId="52">
    <w:abstractNumId w:val="57"/>
  </w:num>
  <w:num w:numId="53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2"/>
  </w:num>
  <w:num w:numId="57">
    <w:abstractNumId w:val="42"/>
  </w:num>
  <w:num w:numId="58">
    <w:abstractNumId w:val="160"/>
  </w:num>
  <w:num w:numId="59">
    <w:abstractNumId w:val="176"/>
  </w:num>
  <w:num w:numId="60">
    <w:abstractNumId w:val="147"/>
  </w:num>
  <w:num w:numId="61">
    <w:abstractNumId w:val="126"/>
  </w:num>
  <w:num w:numId="62">
    <w:abstractNumId w:val="1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63">
    <w:abstractNumId w:val="45"/>
  </w:num>
  <w:num w:numId="64">
    <w:abstractNumId w:val="228"/>
  </w:num>
  <w:num w:numId="65">
    <w:abstractNumId w:val="66"/>
  </w:num>
  <w:num w:numId="66">
    <w:abstractNumId w:val="220"/>
  </w:num>
  <w:num w:numId="67">
    <w:abstractNumId w:val="193"/>
  </w:num>
  <w:num w:numId="68">
    <w:abstractNumId w:val="118"/>
  </w:num>
  <w:num w:numId="69">
    <w:abstractNumId w:val="155"/>
  </w:num>
  <w:num w:numId="70">
    <w:abstractNumId w:val="64"/>
  </w:num>
  <w:num w:numId="71">
    <w:abstractNumId w:val="77"/>
  </w:num>
  <w:num w:numId="72">
    <w:abstractNumId w:val="173"/>
  </w:num>
  <w:num w:numId="73">
    <w:abstractNumId w:val="187"/>
  </w:num>
  <w:num w:numId="74">
    <w:abstractNumId w:val="190"/>
  </w:num>
  <w:num w:numId="75">
    <w:abstractNumId w:val="183"/>
  </w:num>
  <w:num w:numId="76">
    <w:abstractNumId w:val="40"/>
  </w:num>
  <w:num w:numId="77">
    <w:abstractNumId w:val="148"/>
  </w:num>
  <w:num w:numId="78">
    <w:abstractNumId w:val="71"/>
  </w:num>
  <w:num w:numId="79">
    <w:abstractNumId w:val="185"/>
  </w:num>
  <w:num w:numId="80">
    <w:abstractNumId w:val="2"/>
  </w:num>
  <w:num w:numId="81">
    <w:abstractNumId w:val="1"/>
  </w:num>
  <w:num w:numId="8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0"/>
    <w:lvlOverride w:ilvl="0">
      <w:startOverride w:val="1"/>
    </w:lvlOverride>
  </w:num>
  <w:num w:numId="84">
    <w:abstractNumId w:val="98"/>
    <w:lvlOverride w:ilvl="0">
      <w:startOverride w:val="1"/>
    </w:lvlOverride>
  </w:num>
  <w:num w:numId="85">
    <w:abstractNumId w:val="225"/>
  </w:num>
  <w:num w:numId="86">
    <w:abstractNumId w:val="213"/>
  </w:num>
  <w:num w:numId="87">
    <w:abstractNumId w:val="48"/>
  </w:num>
  <w:num w:numId="88">
    <w:abstractNumId w:val="174"/>
  </w:num>
  <w:num w:numId="89">
    <w:abstractNumId w:val="154"/>
  </w:num>
  <w:num w:numId="90">
    <w:abstractNumId w:val="152"/>
  </w:num>
  <w:num w:numId="91">
    <w:abstractNumId w:val="63"/>
  </w:num>
  <w:num w:numId="92">
    <w:abstractNumId w:val="210"/>
  </w:num>
  <w:num w:numId="93">
    <w:abstractNumId w:val="179"/>
  </w:num>
  <w:num w:numId="94">
    <w:abstractNumId w:val="80"/>
  </w:num>
  <w:num w:numId="95">
    <w:abstractNumId w:val="1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2978"/>
          </w:tabs>
          <w:ind w:left="2978" w:hanging="567"/>
        </w:pPr>
        <w:rPr>
          <w:rFonts w:ascii="Calibri" w:hAnsi="Calibri" w:cs="Calibri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6">
    <w:abstractNumId w:val="129"/>
  </w:num>
  <w:num w:numId="97">
    <w:abstractNumId w:val="189"/>
  </w:num>
  <w:num w:numId="98">
    <w:abstractNumId w:val="95"/>
  </w:num>
  <w:num w:numId="99">
    <w:abstractNumId w:val="164"/>
  </w:num>
  <w:num w:numId="10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1"/>
  </w:num>
  <w:num w:numId="10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0"/>
  </w:num>
  <w:num w:numId="111">
    <w:abstractNumId w:val="7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6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4">
    <w:abstractNumId w:val="5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5">
    <w:abstractNumId w:val="6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6">
    <w:abstractNumId w:val="22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7">
    <w:abstractNumId w:val="115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75"/>
    <w:lvlOverride w:ilvl="0"/>
    <w:lvlOverride w:ilvl="1">
      <w:startOverride w:val="10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4"/>
  </w:num>
  <w:num w:numId="130">
    <w:abstractNumId w:val="141"/>
  </w:num>
  <w:num w:numId="1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6"/>
  </w:num>
  <w:num w:numId="133">
    <w:abstractNumId w:val="202"/>
  </w:num>
  <w:num w:numId="134">
    <w:abstractNumId w:val="223"/>
  </w:num>
  <w:num w:numId="135">
    <w:abstractNumId w:val="73"/>
  </w:num>
  <w:num w:numId="136">
    <w:abstractNumId w:val="139"/>
  </w:num>
  <w:num w:numId="137">
    <w:abstractNumId w:val="135"/>
  </w:num>
  <w:num w:numId="13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61"/>
  </w:num>
  <w:num w:numId="142">
    <w:abstractNumId w:val="145"/>
  </w:num>
  <w:num w:numId="143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62"/>
  </w:num>
  <w:num w:numId="14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4"/>
  </w:num>
  <w:num w:numId="149">
    <w:abstractNumId w:val="165"/>
  </w:num>
  <w:num w:numId="150">
    <w:abstractNumId w:val="110"/>
  </w:num>
  <w:num w:numId="151">
    <w:abstractNumId w:val="192"/>
  </w:num>
  <w:num w:numId="152">
    <w:abstractNumId w:val="90"/>
  </w:num>
  <w:num w:numId="153">
    <w:abstractNumId w:val="31"/>
  </w:num>
  <w:num w:numId="154">
    <w:abstractNumId w:val="127"/>
  </w:num>
  <w:num w:numId="155">
    <w:abstractNumId w:val="153"/>
  </w:num>
  <w:num w:numId="156">
    <w:abstractNumId w:val="52"/>
  </w:num>
  <w:num w:numId="157">
    <w:abstractNumId w:val="198"/>
  </w:num>
  <w:num w:numId="158">
    <w:abstractNumId w:val="137"/>
  </w:num>
  <w:num w:numId="159">
    <w:abstractNumId w:val="103"/>
  </w:num>
  <w:num w:numId="160">
    <w:abstractNumId w:val="1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1"/>
  </w:num>
  <w:num w:numId="162">
    <w:abstractNumId w:val="204"/>
  </w:num>
  <w:num w:numId="163">
    <w:abstractNumId w:val="36"/>
  </w:num>
  <w:num w:numId="164">
    <w:abstractNumId w:val="83"/>
  </w:num>
  <w:num w:numId="165">
    <w:abstractNumId w:val="142"/>
  </w:num>
  <w:num w:numId="166">
    <w:abstractNumId w:val="177"/>
  </w:num>
  <w:num w:numId="167">
    <w:abstractNumId w:val="188"/>
  </w:num>
  <w:num w:numId="16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68"/>
  </w:num>
  <w:num w:numId="206">
    <w:abstractNumId w:val="201"/>
  </w:num>
  <w:num w:numId="207">
    <w:abstractNumId w:val="100"/>
  </w:num>
  <w:num w:numId="208">
    <w:abstractNumId w:val="128"/>
  </w:num>
  <w:num w:numId="209">
    <w:abstractNumId w:val="39"/>
  </w:num>
  <w:num w:numId="210">
    <w:abstractNumId w:val="169"/>
  </w:num>
  <w:num w:numId="211">
    <w:abstractNumId w:val="105"/>
  </w:num>
  <w:num w:numId="212">
    <w:abstractNumId w:val="130"/>
  </w:num>
  <w:num w:numId="213">
    <w:abstractNumId w:val="222"/>
  </w:num>
  <w:num w:numId="214">
    <w:abstractNumId w:val="72"/>
  </w:num>
  <w:num w:numId="215">
    <w:abstractNumId w:val="91"/>
  </w:num>
  <w:num w:numId="216">
    <w:abstractNumId w:val="221"/>
  </w:num>
  <w:num w:numId="217">
    <w:abstractNumId w:val="121"/>
  </w:num>
  <w:num w:numId="218">
    <w:abstractNumId w:val="89"/>
  </w:num>
  <w:num w:numId="219">
    <w:abstractNumId w:val="94"/>
  </w:num>
  <w:num w:numId="220">
    <w:abstractNumId w:val="70"/>
  </w:num>
  <w:num w:numId="221">
    <w:abstractNumId w:val="47"/>
  </w:num>
  <w:num w:numId="222">
    <w:abstractNumId w:val="46"/>
  </w:num>
  <w:num w:numId="223">
    <w:abstractNumId w:val="101"/>
  </w:num>
  <w:num w:numId="224">
    <w:abstractNumId w:val="181"/>
  </w:num>
  <w:num w:numId="225">
    <w:abstractNumId w:val="226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0F20"/>
    <w:rsid w:val="000014D8"/>
    <w:rsid w:val="00001520"/>
    <w:rsid w:val="00001550"/>
    <w:rsid w:val="00001E01"/>
    <w:rsid w:val="00001F29"/>
    <w:rsid w:val="00001FA2"/>
    <w:rsid w:val="00002068"/>
    <w:rsid w:val="00002A86"/>
    <w:rsid w:val="00002C49"/>
    <w:rsid w:val="00002C71"/>
    <w:rsid w:val="000035A1"/>
    <w:rsid w:val="000038B6"/>
    <w:rsid w:val="00004074"/>
    <w:rsid w:val="0000469F"/>
    <w:rsid w:val="000047EC"/>
    <w:rsid w:val="00004DCF"/>
    <w:rsid w:val="00005CBA"/>
    <w:rsid w:val="00006256"/>
    <w:rsid w:val="00006414"/>
    <w:rsid w:val="0000678E"/>
    <w:rsid w:val="0000684B"/>
    <w:rsid w:val="0000689A"/>
    <w:rsid w:val="0000742A"/>
    <w:rsid w:val="000077B4"/>
    <w:rsid w:val="000077E6"/>
    <w:rsid w:val="00007945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3DF7"/>
    <w:rsid w:val="00014234"/>
    <w:rsid w:val="0001460F"/>
    <w:rsid w:val="00014A2C"/>
    <w:rsid w:val="00014A90"/>
    <w:rsid w:val="00014EAE"/>
    <w:rsid w:val="000153F1"/>
    <w:rsid w:val="00015C84"/>
    <w:rsid w:val="00015E13"/>
    <w:rsid w:val="00016940"/>
    <w:rsid w:val="000169D3"/>
    <w:rsid w:val="00017108"/>
    <w:rsid w:val="00017111"/>
    <w:rsid w:val="00020030"/>
    <w:rsid w:val="00020698"/>
    <w:rsid w:val="00020998"/>
    <w:rsid w:val="0002170E"/>
    <w:rsid w:val="0002180D"/>
    <w:rsid w:val="000220CE"/>
    <w:rsid w:val="00022527"/>
    <w:rsid w:val="0002337A"/>
    <w:rsid w:val="0002368E"/>
    <w:rsid w:val="00023E61"/>
    <w:rsid w:val="00023ED9"/>
    <w:rsid w:val="000242A5"/>
    <w:rsid w:val="000253D4"/>
    <w:rsid w:val="000255E9"/>
    <w:rsid w:val="00026446"/>
    <w:rsid w:val="000265B4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052"/>
    <w:rsid w:val="0003318B"/>
    <w:rsid w:val="00033206"/>
    <w:rsid w:val="00033732"/>
    <w:rsid w:val="00033E73"/>
    <w:rsid w:val="00034B86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1A67"/>
    <w:rsid w:val="000428AE"/>
    <w:rsid w:val="00042B46"/>
    <w:rsid w:val="00042DB6"/>
    <w:rsid w:val="00043173"/>
    <w:rsid w:val="000432B0"/>
    <w:rsid w:val="00043488"/>
    <w:rsid w:val="00043757"/>
    <w:rsid w:val="0004391A"/>
    <w:rsid w:val="00043ADA"/>
    <w:rsid w:val="00044285"/>
    <w:rsid w:val="0004471D"/>
    <w:rsid w:val="00044C29"/>
    <w:rsid w:val="00044D89"/>
    <w:rsid w:val="00044E78"/>
    <w:rsid w:val="00044F53"/>
    <w:rsid w:val="000457FC"/>
    <w:rsid w:val="00045B2B"/>
    <w:rsid w:val="00046C3F"/>
    <w:rsid w:val="00046C41"/>
    <w:rsid w:val="0004711E"/>
    <w:rsid w:val="00047127"/>
    <w:rsid w:val="000478E6"/>
    <w:rsid w:val="00050E8E"/>
    <w:rsid w:val="000511B2"/>
    <w:rsid w:val="000512C8"/>
    <w:rsid w:val="000513B3"/>
    <w:rsid w:val="00051A9B"/>
    <w:rsid w:val="00051F95"/>
    <w:rsid w:val="0005286B"/>
    <w:rsid w:val="00052904"/>
    <w:rsid w:val="00052E5B"/>
    <w:rsid w:val="000533BE"/>
    <w:rsid w:val="000539DA"/>
    <w:rsid w:val="00053DB0"/>
    <w:rsid w:val="00054631"/>
    <w:rsid w:val="000547C3"/>
    <w:rsid w:val="000551FF"/>
    <w:rsid w:val="00055ABB"/>
    <w:rsid w:val="00055CC1"/>
    <w:rsid w:val="00056249"/>
    <w:rsid w:val="00056813"/>
    <w:rsid w:val="00056F23"/>
    <w:rsid w:val="00056FAD"/>
    <w:rsid w:val="00057813"/>
    <w:rsid w:val="00060229"/>
    <w:rsid w:val="000603F0"/>
    <w:rsid w:val="000606FE"/>
    <w:rsid w:val="00060B0F"/>
    <w:rsid w:val="00060BE7"/>
    <w:rsid w:val="00060FC6"/>
    <w:rsid w:val="000612B1"/>
    <w:rsid w:val="000617E3"/>
    <w:rsid w:val="000621FF"/>
    <w:rsid w:val="00062326"/>
    <w:rsid w:val="00062793"/>
    <w:rsid w:val="000629CD"/>
    <w:rsid w:val="00062FF3"/>
    <w:rsid w:val="00063734"/>
    <w:rsid w:val="00063B96"/>
    <w:rsid w:val="00063BEC"/>
    <w:rsid w:val="00063C28"/>
    <w:rsid w:val="0006406F"/>
    <w:rsid w:val="0006419A"/>
    <w:rsid w:val="00064BA6"/>
    <w:rsid w:val="00064D2E"/>
    <w:rsid w:val="0006662B"/>
    <w:rsid w:val="00066672"/>
    <w:rsid w:val="0006675D"/>
    <w:rsid w:val="00066768"/>
    <w:rsid w:val="00066826"/>
    <w:rsid w:val="00066976"/>
    <w:rsid w:val="00066F41"/>
    <w:rsid w:val="00067919"/>
    <w:rsid w:val="00067A10"/>
    <w:rsid w:val="00067B6A"/>
    <w:rsid w:val="00070052"/>
    <w:rsid w:val="000702EB"/>
    <w:rsid w:val="00070364"/>
    <w:rsid w:val="000719CD"/>
    <w:rsid w:val="00071F33"/>
    <w:rsid w:val="00072313"/>
    <w:rsid w:val="00072705"/>
    <w:rsid w:val="00072B6C"/>
    <w:rsid w:val="00072C49"/>
    <w:rsid w:val="00072D3D"/>
    <w:rsid w:val="00072F09"/>
    <w:rsid w:val="0007356F"/>
    <w:rsid w:val="00073765"/>
    <w:rsid w:val="00074642"/>
    <w:rsid w:val="00074D38"/>
    <w:rsid w:val="00074EBC"/>
    <w:rsid w:val="000759F0"/>
    <w:rsid w:val="0007615F"/>
    <w:rsid w:val="00076CD1"/>
    <w:rsid w:val="00076E7A"/>
    <w:rsid w:val="00077333"/>
    <w:rsid w:val="000779DB"/>
    <w:rsid w:val="00077A31"/>
    <w:rsid w:val="00077B8D"/>
    <w:rsid w:val="00077C6F"/>
    <w:rsid w:val="00077DF9"/>
    <w:rsid w:val="00077F53"/>
    <w:rsid w:val="00080793"/>
    <w:rsid w:val="00080841"/>
    <w:rsid w:val="000809AB"/>
    <w:rsid w:val="000809E8"/>
    <w:rsid w:val="00080E67"/>
    <w:rsid w:val="00082234"/>
    <w:rsid w:val="000825FD"/>
    <w:rsid w:val="00082838"/>
    <w:rsid w:val="0008295F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6C69"/>
    <w:rsid w:val="00087D76"/>
    <w:rsid w:val="00087DD7"/>
    <w:rsid w:val="00090F43"/>
    <w:rsid w:val="00090F61"/>
    <w:rsid w:val="000917E9"/>
    <w:rsid w:val="00091B6B"/>
    <w:rsid w:val="0009204C"/>
    <w:rsid w:val="000921FD"/>
    <w:rsid w:val="000924FF"/>
    <w:rsid w:val="000926D1"/>
    <w:rsid w:val="00092A5A"/>
    <w:rsid w:val="00092D6E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6BF6"/>
    <w:rsid w:val="000973B4"/>
    <w:rsid w:val="0009774B"/>
    <w:rsid w:val="00097D9A"/>
    <w:rsid w:val="000A02B0"/>
    <w:rsid w:val="000A08B9"/>
    <w:rsid w:val="000A0C1F"/>
    <w:rsid w:val="000A0C60"/>
    <w:rsid w:val="000A0CE8"/>
    <w:rsid w:val="000A138D"/>
    <w:rsid w:val="000A1440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9E0"/>
    <w:rsid w:val="000A4D6C"/>
    <w:rsid w:val="000A4F34"/>
    <w:rsid w:val="000A549C"/>
    <w:rsid w:val="000A5595"/>
    <w:rsid w:val="000A59C5"/>
    <w:rsid w:val="000A5F8D"/>
    <w:rsid w:val="000A6436"/>
    <w:rsid w:val="000A6822"/>
    <w:rsid w:val="000A6EFF"/>
    <w:rsid w:val="000A6F79"/>
    <w:rsid w:val="000A72E0"/>
    <w:rsid w:val="000B063C"/>
    <w:rsid w:val="000B188A"/>
    <w:rsid w:val="000B3129"/>
    <w:rsid w:val="000B31BA"/>
    <w:rsid w:val="000B324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B7B3B"/>
    <w:rsid w:val="000C008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CDB"/>
    <w:rsid w:val="000C4F70"/>
    <w:rsid w:val="000C65C2"/>
    <w:rsid w:val="000C6F5E"/>
    <w:rsid w:val="000C708F"/>
    <w:rsid w:val="000C73B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249F"/>
    <w:rsid w:val="000D358D"/>
    <w:rsid w:val="000D3621"/>
    <w:rsid w:val="000D3658"/>
    <w:rsid w:val="000D3941"/>
    <w:rsid w:val="000D3F98"/>
    <w:rsid w:val="000D4100"/>
    <w:rsid w:val="000D4741"/>
    <w:rsid w:val="000D4C34"/>
    <w:rsid w:val="000D54A8"/>
    <w:rsid w:val="000D5C23"/>
    <w:rsid w:val="000D61C6"/>
    <w:rsid w:val="000D6445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A1B"/>
    <w:rsid w:val="000E1D42"/>
    <w:rsid w:val="000E1E9B"/>
    <w:rsid w:val="000E2022"/>
    <w:rsid w:val="000E24B6"/>
    <w:rsid w:val="000E29D4"/>
    <w:rsid w:val="000E2D04"/>
    <w:rsid w:val="000E4482"/>
    <w:rsid w:val="000E4C02"/>
    <w:rsid w:val="000E4D04"/>
    <w:rsid w:val="000E4D53"/>
    <w:rsid w:val="000E5C22"/>
    <w:rsid w:val="000E6042"/>
    <w:rsid w:val="000E62A7"/>
    <w:rsid w:val="000E65DB"/>
    <w:rsid w:val="000E6C85"/>
    <w:rsid w:val="000E6E3D"/>
    <w:rsid w:val="000E7041"/>
    <w:rsid w:val="000F00E2"/>
    <w:rsid w:val="000F0466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8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552"/>
    <w:rsid w:val="00100A0F"/>
    <w:rsid w:val="00101BC7"/>
    <w:rsid w:val="00102F6E"/>
    <w:rsid w:val="00103DAF"/>
    <w:rsid w:val="001044CA"/>
    <w:rsid w:val="00104518"/>
    <w:rsid w:val="00104CBD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2A80"/>
    <w:rsid w:val="00113A3E"/>
    <w:rsid w:val="00114220"/>
    <w:rsid w:val="00114224"/>
    <w:rsid w:val="001146AE"/>
    <w:rsid w:val="00114FAB"/>
    <w:rsid w:val="0011508E"/>
    <w:rsid w:val="001153C0"/>
    <w:rsid w:val="001158E4"/>
    <w:rsid w:val="001162C4"/>
    <w:rsid w:val="001179FA"/>
    <w:rsid w:val="00117EC0"/>
    <w:rsid w:val="001209D0"/>
    <w:rsid w:val="00120F1E"/>
    <w:rsid w:val="00121245"/>
    <w:rsid w:val="0012138B"/>
    <w:rsid w:val="001213B3"/>
    <w:rsid w:val="001216D4"/>
    <w:rsid w:val="00121778"/>
    <w:rsid w:val="00121BD8"/>
    <w:rsid w:val="00121F3A"/>
    <w:rsid w:val="001229C8"/>
    <w:rsid w:val="00122B4F"/>
    <w:rsid w:val="0012384E"/>
    <w:rsid w:val="00123CD1"/>
    <w:rsid w:val="00124C75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3085F"/>
    <w:rsid w:val="00130A08"/>
    <w:rsid w:val="001311D3"/>
    <w:rsid w:val="001311F3"/>
    <w:rsid w:val="00132250"/>
    <w:rsid w:val="001323C9"/>
    <w:rsid w:val="00132FB8"/>
    <w:rsid w:val="00133165"/>
    <w:rsid w:val="001333CF"/>
    <w:rsid w:val="00133B49"/>
    <w:rsid w:val="00133EC7"/>
    <w:rsid w:val="00134081"/>
    <w:rsid w:val="001342F5"/>
    <w:rsid w:val="0013430A"/>
    <w:rsid w:val="0013455C"/>
    <w:rsid w:val="00134CCA"/>
    <w:rsid w:val="00134F6A"/>
    <w:rsid w:val="00134F97"/>
    <w:rsid w:val="001354F2"/>
    <w:rsid w:val="0013573B"/>
    <w:rsid w:val="0013598F"/>
    <w:rsid w:val="001359F8"/>
    <w:rsid w:val="0013649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4D6"/>
    <w:rsid w:val="00155621"/>
    <w:rsid w:val="0015591E"/>
    <w:rsid w:val="00155A72"/>
    <w:rsid w:val="00155C2A"/>
    <w:rsid w:val="00156240"/>
    <w:rsid w:val="00156423"/>
    <w:rsid w:val="00156D52"/>
    <w:rsid w:val="00156EFD"/>
    <w:rsid w:val="00157643"/>
    <w:rsid w:val="00157AC2"/>
    <w:rsid w:val="00157D1E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67CE"/>
    <w:rsid w:val="00166E01"/>
    <w:rsid w:val="00167381"/>
    <w:rsid w:val="00167AD2"/>
    <w:rsid w:val="00167E4B"/>
    <w:rsid w:val="00170252"/>
    <w:rsid w:val="001704CF"/>
    <w:rsid w:val="0017067F"/>
    <w:rsid w:val="00170998"/>
    <w:rsid w:val="00170BF6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4BD3"/>
    <w:rsid w:val="001750BB"/>
    <w:rsid w:val="00175379"/>
    <w:rsid w:val="00175F47"/>
    <w:rsid w:val="0017684E"/>
    <w:rsid w:val="00176BEF"/>
    <w:rsid w:val="00176FC6"/>
    <w:rsid w:val="001777DD"/>
    <w:rsid w:val="0018040C"/>
    <w:rsid w:val="00180599"/>
    <w:rsid w:val="001806DF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B5F"/>
    <w:rsid w:val="00193D33"/>
    <w:rsid w:val="00193E18"/>
    <w:rsid w:val="0019470E"/>
    <w:rsid w:val="00194CD6"/>
    <w:rsid w:val="00194EE6"/>
    <w:rsid w:val="00195160"/>
    <w:rsid w:val="0019521C"/>
    <w:rsid w:val="00195B4A"/>
    <w:rsid w:val="0019694D"/>
    <w:rsid w:val="00196BD4"/>
    <w:rsid w:val="00196E17"/>
    <w:rsid w:val="00197455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9FE"/>
    <w:rsid w:val="001A62F2"/>
    <w:rsid w:val="001A6802"/>
    <w:rsid w:val="001A6944"/>
    <w:rsid w:val="001A74B9"/>
    <w:rsid w:val="001A7618"/>
    <w:rsid w:val="001B0137"/>
    <w:rsid w:val="001B02CA"/>
    <w:rsid w:val="001B03EB"/>
    <w:rsid w:val="001B0FA1"/>
    <w:rsid w:val="001B1161"/>
    <w:rsid w:val="001B1257"/>
    <w:rsid w:val="001B1A6C"/>
    <w:rsid w:val="001B1F24"/>
    <w:rsid w:val="001B2BDE"/>
    <w:rsid w:val="001B2EC3"/>
    <w:rsid w:val="001B2F68"/>
    <w:rsid w:val="001B3059"/>
    <w:rsid w:val="001B33F9"/>
    <w:rsid w:val="001B427D"/>
    <w:rsid w:val="001B446E"/>
    <w:rsid w:val="001B44B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1366"/>
    <w:rsid w:val="001C2075"/>
    <w:rsid w:val="001C23D0"/>
    <w:rsid w:val="001C2AB4"/>
    <w:rsid w:val="001C2C69"/>
    <w:rsid w:val="001C3A3D"/>
    <w:rsid w:val="001C3BDA"/>
    <w:rsid w:val="001C3F0B"/>
    <w:rsid w:val="001C3F12"/>
    <w:rsid w:val="001C45B6"/>
    <w:rsid w:val="001C47B2"/>
    <w:rsid w:val="001C483A"/>
    <w:rsid w:val="001C5933"/>
    <w:rsid w:val="001C5E9C"/>
    <w:rsid w:val="001C6C2E"/>
    <w:rsid w:val="001D058E"/>
    <w:rsid w:val="001D0B21"/>
    <w:rsid w:val="001D0C46"/>
    <w:rsid w:val="001D0F1D"/>
    <w:rsid w:val="001D2011"/>
    <w:rsid w:val="001D239C"/>
    <w:rsid w:val="001D283B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0CAD"/>
    <w:rsid w:val="001E1D56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78F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166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6CF"/>
    <w:rsid w:val="001F69DC"/>
    <w:rsid w:val="001F6BDC"/>
    <w:rsid w:val="001F6DEF"/>
    <w:rsid w:val="001F6F42"/>
    <w:rsid w:val="001F7C34"/>
    <w:rsid w:val="002012F3"/>
    <w:rsid w:val="0020139E"/>
    <w:rsid w:val="00202AE4"/>
    <w:rsid w:val="00202EB7"/>
    <w:rsid w:val="002032A4"/>
    <w:rsid w:val="002039D0"/>
    <w:rsid w:val="002042AA"/>
    <w:rsid w:val="002047B8"/>
    <w:rsid w:val="00204C84"/>
    <w:rsid w:val="002055F5"/>
    <w:rsid w:val="00206AA6"/>
    <w:rsid w:val="00206C20"/>
    <w:rsid w:val="00207141"/>
    <w:rsid w:val="002073DB"/>
    <w:rsid w:val="00210273"/>
    <w:rsid w:val="0021102A"/>
    <w:rsid w:val="00211590"/>
    <w:rsid w:val="00211795"/>
    <w:rsid w:val="00211A1C"/>
    <w:rsid w:val="00211EA9"/>
    <w:rsid w:val="00211FE3"/>
    <w:rsid w:val="00212620"/>
    <w:rsid w:val="00212BB4"/>
    <w:rsid w:val="00212CA8"/>
    <w:rsid w:val="002133C0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2EE"/>
    <w:rsid w:val="00217EA8"/>
    <w:rsid w:val="00220350"/>
    <w:rsid w:val="002206F5"/>
    <w:rsid w:val="0022090F"/>
    <w:rsid w:val="00220AB9"/>
    <w:rsid w:val="00220BD9"/>
    <w:rsid w:val="00220D0A"/>
    <w:rsid w:val="00220D5B"/>
    <w:rsid w:val="00221766"/>
    <w:rsid w:val="00221828"/>
    <w:rsid w:val="00221DC3"/>
    <w:rsid w:val="00221EFB"/>
    <w:rsid w:val="00221F61"/>
    <w:rsid w:val="0022201E"/>
    <w:rsid w:val="00222210"/>
    <w:rsid w:val="00222719"/>
    <w:rsid w:val="00222C12"/>
    <w:rsid w:val="00222E77"/>
    <w:rsid w:val="002233E9"/>
    <w:rsid w:val="00223795"/>
    <w:rsid w:val="002238BE"/>
    <w:rsid w:val="0022418D"/>
    <w:rsid w:val="00224753"/>
    <w:rsid w:val="00224925"/>
    <w:rsid w:val="00224FC3"/>
    <w:rsid w:val="0022584B"/>
    <w:rsid w:val="002258AD"/>
    <w:rsid w:val="00226781"/>
    <w:rsid w:val="002268E1"/>
    <w:rsid w:val="00230259"/>
    <w:rsid w:val="00230551"/>
    <w:rsid w:val="00230AA8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386"/>
    <w:rsid w:val="002375A8"/>
    <w:rsid w:val="0023772C"/>
    <w:rsid w:val="002379E5"/>
    <w:rsid w:val="00237BAC"/>
    <w:rsid w:val="00237C00"/>
    <w:rsid w:val="002400E7"/>
    <w:rsid w:val="0024050A"/>
    <w:rsid w:val="002408B9"/>
    <w:rsid w:val="002408E4"/>
    <w:rsid w:val="002409AD"/>
    <w:rsid w:val="002412DA"/>
    <w:rsid w:val="00241378"/>
    <w:rsid w:val="002422DB"/>
    <w:rsid w:val="002431DC"/>
    <w:rsid w:val="0024321A"/>
    <w:rsid w:val="00244468"/>
    <w:rsid w:val="0024448F"/>
    <w:rsid w:val="00245286"/>
    <w:rsid w:val="002464A9"/>
    <w:rsid w:val="0024745A"/>
    <w:rsid w:val="00250E9C"/>
    <w:rsid w:val="00250FD7"/>
    <w:rsid w:val="0025103D"/>
    <w:rsid w:val="002513E1"/>
    <w:rsid w:val="00252161"/>
    <w:rsid w:val="00252A66"/>
    <w:rsid w:val="00252BEE"/>
    <w:rsid w:val="00253091"/>
    <w:rsid w:val="0025327E"/>
    <w:rsid w:val="002537C1"/>
    <w:rsid w:val="00254154"/>
    <w:rsid w:val="002542B0"/>
    <w:rsid w:val="00254485"/>
    <w:rsid w:val="00255BAF"/>
    <w:rsid w:val="0025651D"/>
    <w:rsid w:val="00256777"/>
    <w:rsid w:val="00256C2E"/>
    <w:rsid w:val="00257DC5"/>
    <w:rsid w:val="00261B81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783"/>
    <w:rsid w:val="00267F02"/>
    <w:rsid w:val="00270300"/>
    <w:rsid w:val="002708EE"/>
    <w:rsid w:val="00270934"/>
    <w:rsid w:val="00270B5D"/>
    <w:rsid w:val="00270CB7"/>
    <w:rsid w:val="002711A3"/>
    <w:rsid w:val="002713FD"/>
    <w:rsid w:val="00271BA4"/>
    <w:rsid w:val="00272068"/>
    <w:rsid w:val="002725BE"/>
    <w:rsid w:val="00272B1C"/>
    <w:rsid w:val="00273120"/>
    <w:rsid w:val="0027323E"/>
    <w:rsid w:val="00273A80"/>
    <w:rsid w:val="00273F08"/>
    <w:rsid w:val="002740BF"/>
    <w:rsid w:val="00274585"/>
    <w:rsid w:val="00274620"/>
    <w:rsid w:val="00274836"/>
    <w:rsid w:val="002749AF"/>
    <w:rsid w:val="00274ACF"/>
    <w:rsid w:val="002750B0"/>
    <w:rsid w:val="0027559D"/>
    <w:rsid w:val="00275A60"/>
    <w:rsid w:val="00275E54"/>
    <w:rsid w:val="00276463"/>
    <w:rsid w:val="00277038"/>
    <w:rsid w:val="0027715B"/>
    <w:rsid w:val="00280342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5F20"/>
    <w:rsid w:val="00285FD0"/>
    <w:rsid w:val="00286471"/>
    <w:rsid w:val="00286B09"/>
    <w:rsid w:val="00286C08"/>
    <w:rsid w:val="00286E2F"/>
    <w:rsid w:val="002874DF"/>
    <w:rsid w:val="0028765C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01"/>
    <w:rsid w:val="0029501A"/>
    <w:rsid w:val="00295822"/>
    <w:rsid w:val="00295BF2"/>
    <w:rsid w:val="00295D92"/>
    <w:rsid w:val="0029611A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21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6ABC"/>
    <w:rsid w:val="002A7102"/>
    <w:rsid w:val="002A758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31B"/>
    <w:rsid w:val="002B3743"/>
    <w:rsid w:val="002B37D1"/>
    <w:rsid w:val="002B3D08"/>
    <w:rsid w:val="002B420B"/>
    <w:rsid w:val="002B44CC"/>
    <w:rsid w:val="002B578C"/>
    <w:rsid w:val="002B5E22"/>
    <w:rsid w:val="002B63FD"/>
    <w:rsid w:val="002B6B88"/>
    <w:rsid w:val="002B7C3C"/>
    <w:rsid w:val="002C00F9"/>
    <w:rsid w:val="002C0764"/>
    <w:rsid w:val="002C0879"/>
    <w:rsid w:val="002C0B37"/>
    <w:rsid w:val="002C0EAF"/>
    <w:rsid w:val="002C2084"/>
    <w:rsid w:val="002C20CE"/>
    <w:rsid w:val="002C25BD"/>
    <w:rsid w:val="002C2AAB"/>
    <w:rsid w:val="002C300F"/>
    <w:rsid w:val="002C332B"/>
    <w:rsid w:val="002C3756"/>
    <w:rsid w:val="002C3B83"/>
    <w:rsid w:val="002C61A0"/>
    <w:rsid w:val="002C65EF"/>
    <w:rsid w:val="002C66FD"/>
    <w:rsid w:val="002C676C"/>
    <w:rsid w:val="002C6CA1"/>
    <w:rsid w:val="002C6FFC"/>
    <w:rsid w:val="002C73E5"/>
    <w:rsid w:val="002C7462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15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D79EE"/>
    <w:rsid w:val="002E055A"/>
    <w:rsid w:val="002E0586"/>
    <w:rsid w:val="002E076E"/>
    <w:rsid w:val="002E1243"/>
    <w:rsid w:val="002E18B6"/>
    <w:rsid w:val="002E1BBF"/>
    <w:rsid w:val="002E1CF6"/>
    <w:rsid w:val="002E1D44"/>
    <w:rsid w:val="002E1EC5"/>
    <w:rsid w:val="002E2247"/>
    <w:rsid w:val="002E24F1"/>
    <w:rsid w:val="002E2838"/>
    <w:rsid w:val="002E2935"/>
    <w:rsid w:val="002E29E4"/>
    <w:rsid w:val="002E2B41"/>
    <w:rsid w:val="002E2D3A"/>
    <w:rsid w:val="002E3029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680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0E4"/>
    <w:rsid w:val="0030150A"/>
    <w:rsid w:val="00301518"/>
    <w:rsid w:val="00301CD8"/>
    <w:rsid w:val="00301D66"/>
    <w:rsid w:val="00302F73"/>
    <w:rsid w:val="0030366E"/>
    <w:rsid w:val="0030391A"/>
    <w:rsid w:val="003039C7"/>
    <w:rsid w:val="003045CF"/>
    <w:rsid w:val="0030491A"/>
    <w:rsid w:val="00304CAE"/>
    <w:rsid w:val="00304DC5"/>
    <w:rsid w:val="00305930"/>
    <w:rsid w:val="003064E1"/>
    <w:rsid w:val="00306EEA"/>
    <w:rsid w:val="00307386"/>
    <w:rsid w:val="00307937"/>
    <w:rsid w:val="00307CBF"/>
    <w:rsid w:val="00307EC5"/>
    <w:rsid w:val="00307F93"/>
    <w:rsid w:val="003100AE"/>
    <w:rsid w:val="00311D00"/>
    <w:rsid w:val="00311F53"/>
    <w:rsid w:val="003125D4"/>
    <w:rsid w:val="00312A72"/>
    <w:rsid w:val="00312BA9"/>
    <w:rsid w:val="0031429C"/>
    <w:rsid w:val="003146B7"/>
    <w:rsid w:val="00314DFF"/>
    <w:rsid w:val="00315660"/>
    <w:rsid w:val="003158F2"/>
    <w:rsid w:val="003160DC"/>
    <w:rsid w:val="00316554"/>
    <w:rsid w:val="0031659F"/>
    <w:rsid w:val="00316AFD"/>
    <w:rsid w:val="0031713C"/>
    <w:rsid w:val="0031714A"/>
    <w:rsid w:val="003171FC"/>
    <w:rsid w:val="003174DF"/>
    <w:rsid w:val="003178AD"/>
    <w:rsid w:val="00317B28"/>
    <w:rsid w:val="0032003C"/>
    <w:rsid w:val="00320834"/>
    <w:rsid w:val="00320DB6"/>
    <w:rsid w:val="003218AC"/>
    <w:rsid w:val="00321927"/>
    <w:rsid w:val="003220D4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BA4"/>
    <w:rsid w:val="00325CA2"/>
    <w:rsid w:val="00326A18"/>
    <w:rsid w:val="00327A2C"/>
    <w:rsid w:val="00330B6C"/>
    <w:rsid w:val="00330C66"/>
    <w:rsid w:val="00330CB1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3928"/>
    <w:rsid w:val="003347D5"/>
    <w:rsid w:val="0033509C"/>
    <w:rsid w:val="003350E2"/>
    <w:rsid w:val="003352EF"/>
    <w:rsid w:val="00335C55"/>
    <w:rsid w:val="003368E8"/>
    <w:rsid w:val="003372E5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4E16"/>
    <w:rsid w:val="00345486"/>
    <w:rsid w:val="00345489"/>
    <w:rsid w:val="00345B80"/>
    <w:rsid w:val="00345DB3"/>
    <w:rsid w:val="0034628C"/>
    <w:rsid w:val="003469CD"/>
    <w:rsid w:val="00350201"/>
    <w:rsid w:val="00350A57"/>
    <w:rsid w:val="00350BAF"/>
    <w:rsid w:val="00352206"/>
    <w:rsid w:val="003524CA"/>
    <w:rsid w:val="003537F4"/>
    <w:rsid w:val="003538DA"/>
    <w:rsid w:val="003548DA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522"/>
    <w:rsid w:val="00360589"/>
    <w:rsid w:val="00360F67"/>
    <w:rsid w:val="0036115A"/>
    <w:rsid w:val="003614D0"/>
    <w:rsid w:val="003615A3"/>
    <w:rsid w:val="003617FE"/>
    <w:rsid w:val="00361D59"/>
    <w:rsid w:val="00361DA4"/>
    <w:rsid w:val="00361E75"/>
    <w:rsid w:val="003620CB"/>
    <w:rsid w:val="003628AD"/>
    <w:rsid w:val="00362C34"/>
    <w:rsid w:val="0036326A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2D1B"/>
    <w:rsid w:val="0037320F"/>
    <w:rsid w:val="00373267"/>
    <w:rsid w:val="00373EFD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0B3B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68A4"/>
    <w:rsid w:val="003878DB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4AB6"/>
    <w:rsid w:val="003954FF"/>
    <w:rsid w:val="00395C27"/>
    <w:rsid w:val="00396582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39F"/>
    <w:rsid w:val="003A3AC3"/>
    <w:rsid w:val="003A3ECF"/>
    <w:rsid w:val="003A4171"/>
    <w:rsid w:val="003A4706"/>
    <w:rsid w:val="003A521D"/>
    <w:rsid w:val="003A53AC"/>
    <w:rsid w:val="003A56AE"/>
    <w:rsid w:val="003A59CC"/>
    <w:rsid w:val="003A625B"/>
    <w:rsid w:val="003A627E"/>
    <w:rsid w:val="003A62A7"/>
    <w:rsid w:val="003A6706"/>
    <w:rsid w:val="003A6A5D"/>
    <w:rsid w:val="003A6BB8"/>
    <w:rsid w:val="003A6F36"/>
    <w:rsid w:val="003A70A2"/>
    <w:rsid w:val="003A7276"/>
    <w:rsid w:val="003A7598"/>
    <w:rsid w:val="003B0337"/>
    <w:rsid w:val="003B09EA"/>
    <w:rsid w:val="003B0AD6"/>
    <w:rsid w:val="003B0ED2"/>
    <w:rsid w:val="003B17F3"/>
    <w:rsid w:val="003B2195"/>
    <w:rsid w:val="003B23F9"/>
    <w:rsid w:val="003B2C48"/>
    <w:rsid w:val="003B4118"/>
    <w:rsid w:val="003B4967"/>
    <w:rsid w:val="003B4A45"/>
    <w:rsid w:val="003B4B4F"/>
    <w:rsid w:val="003B74FF"/>
    <w:rsid w:val="003B7B34"/>
    <w:rsid w:val="003B7F2E"/>
    <w:rsid w:val="003C008D"/>
    <w:rsid w:val="003C0230"/>
    <w:rsid w:val="003C0424"/>
    <w:rsid w:val="003C0B14"/>
    <w:rsid w:val="003C0CB0"/>
    <w:rsid w:val="003C12F2"/>
    <w:rsid w:val="003C178A"/>
    <w:rsid w:val="003C18F6"/>
    <w:rsid w:val="003C1EB6"/>
    <w:rsid w:val="003C205B"/>
    <w:rsid w:val="003C282E"/>
    <w:rsid w:val="003C3138"/>
    <w:rsid w:val="003C390D"/>
    <w:rsid w:val="003C46E2"/>
    <w:rsid w:val="003C5DAE"/>
    <w:rsid w:val="003C69E6"/>
    <w:rsid w:val="003C6AF6"/>
    <w:rsid w:val="003C6DBD"/>
    <w:rsid w:val="003C6FBD"/>
    <w:rsid w:val="003C77A5"/>
    <w:rsid w:val="003C7B94"/>
    <w:rsid w:val="003C7BCB"/>
    <w:rsid w:val="003C7E19"/>
    <w:rsid w:val="003D01B9"/>
    <w:rsid w:val="003D01D2"/>
    <w:rsid w:val="003D0BC3"/>
    <w:rsid w:val="003D10F2"/>
    <w:rsid w:val="003D15D0"/>
    <w:rsid w:val="003D17E6"/>
    <w:rsid w:val="003D1ABC"/>
    <w:rsid w:val="003D2356"/>
    <w:rsid w:val="003D2447"/>
    <w:rsid w:val="003D2939"/>
    <w:rsid w:val="003D3856"/>
    <w:rsid w:val="003D420C"/>
    <w:rsid w:val="003D4929"/>
    <w:rsid w:val="003D4C2E"/>
    <w:rsid w:val="003D4C91"/>
    <w:rsid w:val="003D5158"/>
    <w:rsid w:val="003D5F1D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1F5B"/>
    <w:rsid w:val="003E236D"/>
    <w:rsid w:val="003E2A77"/>
    <w:rsid w:val="003E2D75"/>
    <w:rsid w:val="003E356F"/>
    <w:rsid w:val="003E35EC"/>
    <w:rsid w:val="003E36B0"/>
    <w:rsid w:val="003E3C6D"/>
    <w:rsid w:val="003E4418"/>
    <w:rsid w:val="003E4B7A"/>
    <w:rsid w:val="003E4F22"/>
    <w:rsid w:val="003E553D"/>
    <w:rsid w:val="003E58CC"/>
    <w:rsid w:val="003E658B"/>
    <w:rsid w:val="003E6A77"/>
    <w:rsid w:val="003E6B53"/>
    <w:rsid w:val="003E701E"/>
    <w:rsid w:val="003E7880"/>
    <w:rsid w:val="003E7AB8"/>
    <w:rsid w:val="003E7BA6"/>
    <w:rsid w:val="003E7E12"/>
    <w:rsid w:val="003F0178"/>
    <w:rsid w:val="003F021F"/>
    <w:rsid w:val="003F04D9"/>
    <w:rsid w:val="003F0882"/>
    <w:rsid w:val="003F17BC"/>
    <w:rsid w:val="003F2329"/>
    <w:rsid w:val="003F25A1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5A8E"/>
    <w:rsid w:val="003F62A6"/>
    <w:rsid w:val="003F642E"/>
    <w:rsid w:val="003F6EED"/>
    <w:rsid w:val="003F7375"/>
    <w:rsid w:val="003F7C18"/>
    <w:rsid w:val="004003E7"/>
    <w:rsid w:val="00400461"/>
    <w:rsid w:val="00400CE4"/>
    <w:rsid w:val="00401A11"/>
    <w:rsid w:val="00401A69"/>
    <w:rsid w:val="00401B34"/>
    <w:rsid w:val="00402184"/>
    <w:rsid w:val="0040273F"/>
    <w:rsid w:val="00403117"/>
    <w:rsid w:val="0040327C"/>
    <w:rsid w:val="00403399"/>
    <w:rsid w:val="00403DEC"/>
    <w:rsid w:val="004045F2"/>
    <w:rsid w:val="004058C9"/>
    <w:rsid w:val="0040626D"/>
    <w:rsid w:val="0040786F"/>
    <w:rsid w:val="00407B65"/>
    <w:rsid w:val="00407C6F"/>
    <w:rsid w:val="0041127D"/>
    <w:rsid w:val="00411776"/>
    <w:rsid w:val="00411785"/>
    <w:rsid w:val="00411D51"/>
    <w:rsid w:val="004135FE"/>
    <w:rsid w:val="00413B1A"/>
    <w:rsid w:val="00414CA4"/>
    <w:rsid w:val="00414CE6"/>
    <w:rsid w:val="00415117"/>
    <w:rsid w:val="0041536D"/>
    <w:rsid w:val="00415EDD"/>
    <w:rsid w:val="00415F63"/>
    <w:rsid w:val="004168A8"/>
    <w:rsid w:val="00416EE6"/>
    <w:rsid w:val="00416F67"/>
    <w:rsid w:val="00417A1B"/>
    <w:rsid w:val="00417B83"/>
    <w:rsid w:val="00417C64"/>
    <w:rsid w:val="004214F6"/>
    <w:rsid w:val="004217A5"/>
    <w:rsid w:val="00421941"/>
    <w:rsid w:val="00421E4F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0CC"/>
    <w:rsid w:val="00426A0F"/>
    <w:rsid w:val="00426EBC"/>
    <w:rsid w:val="004272CB"/>
    <w:rsid w:val="004278C1"/>
    <w:rsid w:val="00427E93"/>
    <w:rsid w:val="0043034A"/>
    <w:rsid w:val="0043131C"/>
    <w:rsid w:val="004319CB"/>
    <w:rsid w:val="00433809"/>
    <w:rsid w:val="00433C29"/>
    <w:rsid w:val="00434841"/>
    <w:rsid w:val="004352B5"/>
    <w:rsid w:val="004355AC"/>
    <w:rsid w:val="00435628"/>
    <w:rsid w:val="0043620B"/>
    <w:rsid w:val="00436568"/>
    <w:rsid w:val="00436639"/>
    <w:rsid w:val="004371E6"/>
    <w:rsid w:val="00437428"/>
    <w:rsid w:val="00437478"/>
    <w:rsid w:val="0043764A"/>
    <w:rsid w:val="004402BB"/>
    <w:rsid w:val="004416CC"/>
    <w:rsid w:val="00442327"/>
    <w:rsid w:val="00442FDC"/>
    <w:rsid w:val="00443B9D"/>
    <w:rsid w:val="00443DAF"/>
    <w:rsid w:val="00443FE8"/>
    <w:rsid w:val="00444A2B"/>
    <w:rsid w:val="00445FEF"/>
    <w:rsid w:val="004460FA"/>
    <w:rsid w:val="00446251"/>
    <w:rsid w:val="0044693F"/>
    <w:rsid w:val="00446A1B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5AD6"/>
    <w:rsid w:val="00456DBD"/>
    <w:rsid w:val="00456F53"/>
    <w:rsid w:val="004573EC"/>
    <w:rsid w:val="00457CEE"/>
    <w:rsid w:val="004607CA"/>
    <w:rsid w:val="00460956"/>
    <w:rsid w:val="00460A45"/>
    <w:rsid w:val="00460D08"/>
    <w:rsid w:val="00461525"/>
    <w:rsid w:val="004617BA"/>
    <w:rsid w:val="00461B73"/>
    <w:rsid w:val="004620E3"/>
    <w:rsid w:val="004624CC"/>
    <w:rsid w:val="004626AC"/>
    <w:rsid w:val="00462E84"/>
    <w:rsid w:val="00462EC2"/>
    <w:rsid w:val="004638E9"/>
    <w:rsid w:val="00463F7F"/>
    <w:rsid w:val="004647DF"/>
    <w:rsid w:val="004648C3"/>
    <w:rsid w:val="00465162"/>
    <w:rsid w:val="004651F3"/>
    <w:rsid w:val="004657A2"/>
    <w:rsid w:val="004657CA"/>
    <w:rsid w:val="00466483"/>
    <w:rsid w:val="0046686B"/>
    <w:rsid w:val="00466EEA"/>
    <w:rsid w:val="0046701D"/>
    <w:rsid w:val="00467100"/>
    <w:rsid w:val="004672A6"/>
    <w:rsid w:val="0046731E"/>
    <w:rsid w:val="00467965"/>
    <w:rsid w:val="00470221"/>
    <w:rsid w:val="004702EC"/>
    <w:rsid w:val="0047037C"/>
    <w:rsid w:val="004705CD"/>
    <w:rsid w:val="00470B27"/>
    <w:rsid w:val="00471D8E"/>
    <w:rsid w:val="00472D99"/>
    <w:rsid w:val="00472F96"/>
    <w:rsid w:val="00473B5A"/>
    <w:rsid w:val="0047439C"/>
    <w:rsid w:val="0047451B"/>
    <w:rsid w:val="00474BE9"/>
    <w:rsid w:val="00474C89"/>
    <w:rsid w:val="00475571"/>
    <w:rsid w:val="004760D4"/>
    <w:rsid w:val="00477090"/>
    <w:rsid w:val="00477C6E"/>
    <w:rsid w:val="0048004B"/>
    <w:rsid w:val="00480797"/>
    <w:rsid w:val="00481084"/>
    <w:rsid w:val="00481B5D"/>
    <w:rsid w:val="00481BA6"/>
    <w:rsid w:val="00482546"/>
    <w:rsid w:val="00482838"/>
    <w:rsid w:val="00484056"/>
    <w:rsid w:val="004842A7"/>
    <w:rsid w:val="00484846"/>
    <w:rsid w:val="00484AF3"/>
    <w:rsid w:val="004850ED"/>
    <w:rsid w:val="00485267"/>
    <w:rsid w:val="00485686"/>
    <w:rsid w:val="00485822"/>
    <w:rsid w:val="00485985"/>
    <w:rsid w:val="0048620F"/>
    <w:rsid w:val="00486677"/>
    <w:rsid w:val="00486853"/>
    <w:rsid w:val="004870CA"/>
    <w:rsid w:val="00487404"/>
    <w:rsid w:val="0049166F"/>
    <w:rsid w:val="004918E3"/>
    <w:rsid w:val="00491B77"/>
    <w:rsid w:val="00491D77"/>
    <w:rsid w:val="00491E9F"/>
    <w:rsid w:val="004924AB"/>
    <w:rsid w:val="00492604"/>
    <w:rsid w:val="00492642"/>
    <w:rsid w:val="004930DB"/>
    <w:rsid w:val="004933B1"/>
    <w:rsid w:val="0049362D"/>
    <w:rsid w:val="00493665"/>
    <w:rsid w:val="004936A7"/>
    <w:rsid w:val="004941E5"/>
    <w:rsid w:val="00494659"/>
    <w:rsid w:val="00494D08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0AA"/>
    <w:rsid w:val="004A49B9"/>
    <w:rsid w:val="004A4D2E"/>
    <w:rsid w:val="004A5041"/>
    <w:rsid w:val="004A56DD"/>
    <w:rsid w:val="004A66A3"/>
    <w:rsid w:val="004A68A9"/>
    <w:rsid w:val="004A6BC0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209A"/>
    <w:rsid w:val="004B3067"/>
    <w:rsid w:val="004B34F1"/>
    <w:rsid w:val="004B37A5"/>
    <w:rsid w:val="004B38A6"/>
    <w:rsid w:val="004B38C0"/>
    <w:rsid w:val="004B3967"/>
    <w:rsid w:val="004B407E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08FC"/>
    <w:rsid w:val="004C1460"/>
    <w:rsid w:val="004C1A39"/>
    <w:rsid w:val="004C1D92"/>
    <w:rsid w:val="004C1ECA"/>
    <w:rsid w:val="004C2294"/>
    <w:rsid w:val="004C28E4"/>
    <w:rsid w:val="004C2D97"/>
    <w:rsid w:val="004C334F"/>
    <w:rsid w:val="004C3B1B"/>
    <w:rsid w:val="004C3C5E"/>
    <w:rsid w:val="004C3CC5"/>
    <w:rsid w:val="004C4A7C"/>
    <w:rsid w:val="004C4AD8"/>
    <w:rsid w:val="004C522B"/>
    <w:rsid w:val="004C658A"/>
    <w:rsid w:val="004C65A0"/>
    <w:rsid w:val="004C6A84"/>
    <w:rsid w:val="004C758C"/>
    <w:rsid w:val="004C7BA6"/>
    <w:rsid w:val="004C7E69"/>
    <w:rsid w:val="004C7F2E"/>
    <w:rsid w:val="004D0550"/>
    <w:rsid w:val="004D0A74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056"/>
    <w:rsid w:val="004D53F6"/>
    <w:rsid w:val="004D5804"/>
    <w:rsid w:val="004D5A8F"/>
    <w:rsid w:val="004D5C7A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78E"/>
    <w:rsid w:val="004E1968"/>
    <w:rsid w:val="004E1EAC"/>
    <w:rsid w:val="004E372E"/>
    <w:rsid w:val="004E3F05"/>
    <w:rsid w:val="004E3F2E"/>
    <w:rsid w:val="004E4432"/>
    <w:rsid w:val="004E4771"/>
    <w:rsid w:val="004E4CE2"/>
    <w:rsid w:val="004E5739"/>
    <w:rsid w:val="004E5A16"/>
    <w:rsid w:val="004E5A21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0C"/>
    <w:rsid w:val="004F3C9D"/>
    <w:rsid w:val="004F4317"/>
    <w:rsid w:val="004F5158"/>
    <w:rsid w:val="004F5223"/>
    <w:rsid w:val="004F579E"/>
    <w:rsid w:val="004F5B1B"/>
    <w:rsid w:val="004F5EA7"/>
    <w:rsid w:val="004F61F8"/>
    <w:rsid w:val="004F6632"/>
    <w:rsid w:val="004F6BCB"/>
    <w:rsid w:val="004F6DE8"/>
    <w:rsid w:val="004F729B"/>
    <w:rsid w:val="004F7F27"/>
    <w:rsid w:val="004F7F4B"/>
    <w:rsid w:val="00500976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67E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65E"/>
    <w:rsid w:val="0051280D"/>
    <w:rsid w:val="00512824"/>
    <w:rsid w:val="005138AB"/>
    <w:rsid w:val="00513976"/>
    <w:rsid w:val="005144DD"/>
    <w:rsid w:val="00514728"/>
    <w:rsid w:val="00516197"/>
    <w:rsid w:val="00517E3C"/>
    <w:rsid w:val="00517E6A"/>
    <w:rsid w:val="00520239"/>
    <w:rsid w:val="00520A91"/>
    <w:rsid w:val="005214A9"/>
    <w:rsid w:val="00521672"/>
    <w:rsid w:val="005217A4"/>
    <w:rsid w:val="00522747"/>
    <w:rsid w:val="00522ACB"/>
    <w:rsid w:val="00522D0D"/>
    <w:rsid w:val="00523BA3"/>
    <w:rsid w:val="00523FF7"/>
    <w:rsid w:val="00524454"/>
    <w:rsid w:val="00524E4E"/>
    <w:rsid w:val="00525A6E"/>
    <w:rsid w:val="00526CA9"/>
    <w:rsid w:val="005271AF"/>
    <w:rsid w:val="0052787E"/>
    <w:rsid w:val="00527FFB"/>
    <w:rsid w:val="00530021"/>
    <w:rsid w:val="005307B7"/>
    <w:rsid w:val="00532070"/>
    <w:rsid w:val="005320A5"/>
    <w:rsid w:val="00532F6F"/>
    <w:rsid w:val="00533576"/>
    <w:rsid w:val="0053396F"/>
    <w:rsid w:val="005339CE"/>
    <w:rsid w:val="00533C3E"/>
    <w:rsid w:val="00533C44"/>
    <w:rsid w:val="00533E8C"/>
    <w:rsid w:val="005345CA"/>
    <w:rsid w:val="00534719"/>
    <w:rsid w:val="00534DE6"/>
    <w:rsid w:val="00534F90"/>
    <w:rsid w:val="005356AA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5F2"/>
    <w:rsid w:val="00541914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A03"/>
    <w:rsid w:val="00550F20"/>
    <w:rsid w:val="005510D6"/>
    <w:rsid w:val="00551173"/>
    <w:rsid w:val="005514D3"/>
    <w:rsid w:val="00551707"/>
    <w:rsid w:val="00552108"/>
    <w:rsid w:val="0055224C"/>
    <w:rsid w:val="00553438"/>
    <w:rsid w:val="00553967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A8A"/>
    <w:rsid w:val="00560F1B"/>
    <w:rsid w:val="005614D2"/>
    <w:rsid w:val="005619CD"/>
    <w:rsid w:val="00562039"/>
    <w:rsid w:val="005621AC"/>
    <w:rsid w:val="00562596"/>
    <w:rsid w:val="00562EE0"/>
    <w:rsid w:val="0056430D"/>
    <w:rsid w:val="005643B5"/>
    <w:rsid w:val="00564639"/>
    <w:rsid w:val="005647B7"/>
    <w:rsid w:val="00564D8E"/>
    <w:rsid w:val="005655AC"/>
    <w:rsid w:val="005657B4"/>
    <w:rsid w:val="00565CA9"/>
    <w:rsid w:val="00565F57"/>
    <w:rsid w:val="00565F71"/>
    <w:rsid w:val="00566B91"/>
    <w:rsid w:val="00566EE9"/>
    <w:rsid w:val="005670F3"/>
    <w:rsid w:val="0056724A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CD"/>
    <w:rsid w:val="005776D7"/>
    <w:rsid w:val="00577E4D"/>
    <w:rsid w:val="005800F2"/>
    <w:rsid w:val="00580663"/>
    <w:rsid w:val="005808F6"/>
    <w:rsid w:val="00581AA2"/>
    <w:rsid w:val="00582241"/>
    <w:rsid w:val="0058269F"/>
    <w:rsid w:val="00582A4B"/>
    <w:rsid w:val="00582A73"/>
    <w:rsid w:val="00582C15"/>
    <w:rsid w:val="00583D86"/>
    <w:rsid w:val="0058413E"/>
    <w:rsid w:val="005841B3"/>
    <w:rsid w:val="0058536D"/>
    <w:rsid w:val="0058582F"/>
    <w:rsid w:val="005862A8"/>
    <w:rsid w:val="00586613"/>
    <w:rsid w:val="00587427"/>
    <w:rsid w:val="00587B4F"/>
    <w:rsid w:val="00590146"/>
    <w:rsid w:val="005902C6"/>
    <w:rsid w:val="005904FA"/>
    <w:rsid w:val="00590584"/>
    <w:rsid w:val="005914BC"/>
    <w:rsid w:val="005915F2"/>
    <w:rsid w:val="00591DE3"/>
    <w:rsid w:val="00591E72"/>
    <w:rsid w:val="005923C3"/>
    <w:rsid w:val="005923E7"/>
    <w:rsid w:val="005926F9"/>
    <w:rsid w:val="005932B8"/>
    <w:rsid w:val="00593A65"/>
    <w:rsid w:val="00593B2C"/>
    <w:rsid w:val="00594038"/>
    <w:rsid w:val="0059408B"/>
    <w:rsid w:val="00594225"/>
    <w:rsid w:val="00594DDC"/>
    <w:rsid w:val="00594E2D"/>
    <w:rsid w:val="00595AAC"/>
    <w:rsid w:val="00595FCF"/>
    <w:rsid w:val="005962C5"/>
    <w:rsid w:val="005963C9"/>
    <w:rsid w:val="00596708"/>
    <w:rsid w:val="00596CFA"/>
    <w:rsid w:val="00596ED1"/>
    <w:rsid w:val="00596F7E"/>
    <w:rsid w:val="00597297"/>
    <w:rsid w:val="0059756F"/>
    <w:rsid w:val="00597647"/>
    <w:rsid w:val="00597EDC"/>
    <w:rsid w:val="005A01B6"/>
    <w:rsid w:val="005A0A5C"/>
    <w:rsid w:val="005A0F01"/>
    <w:rsid w:val="005A11E2"/>
    <w:rsid w:val="005A1BC6"/>
    <w:rsid w:val="005A1E8A"/>
    <w:rsid w:val="005A38F4"/>
    <w:rsid w:val="005A3BF6"/>
    <w:rsid w:val="005A3F9B"/>
    <w:rsid w:val="005A3FA2"/>
    <w:rsid w:val="005A5384"/>
    <w:rsid w:val="005A59DC"/>
    <w:rsid w:val="005A62C5"/>
    <w:rsid w:val="005A654D"/>
    <w:rsid w:val="005A6817"/>
    <w:rsid w:val="005A6CB7"/>
    <w:rsid w:val="005A732D"/>
    <w:rsid w:val="005A7CA3"/>
    <w:rsid w:val="005B0021"/>
    <w:rsid w:val="005B07CB"/>
    <w:rsid w:val="005B099B"/>
    <w:rsid w:val="005B1F35"/>
    <w:rsid w:val="005B2F74"/>
    <w:rsid w:val="005B35A9"/>
    <w:rsid w:val="005B35FC"/>
    <w:rsid w:val="005B3910"/>
    <w:rsid w:val="005B3E57"/>
    <w:rsid w:val="005B3FFE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559"/>
    <w:rsid w:val="005C2725"/>
    <w:rsid w:val="005C2779"/>
    <w:rsid w:val="005C302A"/>
    <w:rsid w:val="005C390B"/>
    <w:rsid w:val="005C3C00"/>
    <w:rsid w:val="005C40D3"/>
    <w:rsid w:val="005C4D85"/>
    <w:rsid w:val="005C5157"/>
    <w:rsid w:val="005C52A8"/>
    <w:rsid w:val="005C53EC"/>
    <w:rsid w:val="005C5594"/>
    <w:rsid w:val="005C5756"/>
    <w:rsid w:val="005C5876"/>
    <w:rsid w:val="005C5EE5"/>
    <w:rsid w:val="005C6013"/>
    <w:rsid w:val="005C6F8F"/>
    <w:rsid w:val="005C71C1"/>
    <w:rsid w:val="005D0052"/>
    <w:rsid w:val="005D0068"/>
    <w:rsid w:val="005D03C3"/>
    <w:rsid w:val="005D058E"/>
    <w:rsid w:val="005D083B"/>
    <w:rsid w:val="005D0B50"/>
    <w:rsid w:val="005D1366"/>
    <w:rsid w:val="005D1F1E"/>
    <w:rsid w:val="005D2D26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01"/>
    <w:rsid w:val="005E3C70"/>
    <w:rsid w:val="005E3F68"/>
    <w:rsid w:val="005E3F90"/>
    <w:rsid w:val="005E4C78"/>
    <w:rsid w:val="005E5756"/>
    <w:rsid w:val="005E5890"/>
    <w:rsid w:val="005E6661"/>
    <w:rsid w:val="005E6C61"/>
    <w:rsid w:val="005E6F79"/>
    <w:rsid w:val="005E711E"/>
    <w:rsid w:val="005E7360"/>
    <w:rsid w:val="005E789B"/>
    <w:rsid w:val="005F0126"/>
    <w:rsid w:val="005F1A38"/>
    <w:rsid w:val="005F1E51"/>
    <w:rsid w:val="005F1F86"/>
    <w:rsid w:val="005F21C7"/>
    <w:rsid w:val="005F2C59"/>
    <w:rsid w:val="005F412F"/>
    <w:rsid w:val="005F4859"/>
    <w:rsid w:val="005F5495"/>
    <w:rsid w:val="005F5A85"/>
    <w:rsid w:val="005F6785"/>
    <w:rsid w:val="005F72B1"/>
    <w:rsid w:val="005F74A5"/>
    <w:rsid w:val="006006BE"/>
    <w:rsid w:val="00602008"/>
    <w:rsid w:val="00602965"/>
    <w:rsid w:val="00602B74"/>
    <w:rsid w:val="00602EC1"/>
    <w:rsid w:val="00603151"/>
    <w:rsid w:val="006031A0"/>
    <w:rsid w:val="006032A6"/>
    <w:rsid w:val="00603E4D"/>
    <w:rsid w:val="00604DF8"/>
    <w:rsid w:val="00605270"/>
    <w:rsid w:val="00605353"/>
    <w:rsid w:val="006067FB"/>
    <w:rsid w:val="0060680E"/>
    <w:rsid w:val="00610314"/>
    <w:rsid w:val="006106BC"/>
    <w:rsid w:val="00610BDD"/>
    <w:rsid w:val="00611823"/>
    <w:rsid w:val="006118AF"/>
    <w:rsid w:val="00612469"/>
    <w:rsid w:val="006126F7"/>
    <w:rsid w:val="00613430"/>
    <w:rsid w:val="006143AE"/>
    <w:rsid w:val="00614541"/>
    <w:rsid w:val="00614AE6"/>
    <w:rsid w:val="00614F90"/>
    <w:rsid w:val="00615D44"/>
    <w:rsid w:val="006162A4"/>
    <w:rsid w:val="006163FF"/>
    <w:rsid w:val="00617138"/>
    <w:rsid w:val="00620017"/>
    <w:rsid w:val="006201AF"/>
    <w:rsid w:val="00620C4F"/>
    <w:rsid w:val="00620E4A"/>
    <w:rsid w:val="006217E0"/>
    <w:rsid w:val="0062199F"/>
    <w:rsid w:val="00621A43"/>
    <w:rsid w:val="00621EBA"/>
    <w:rsid w:val="00622068"/>
    <w:rsid w:val="0062215E"/>
    <w:rsid w:val="006226AC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C93"/>
    <w:rsid w:val="00627E73"/>
    <w:rsid w:val="006300BE"/>
    <w:rsid w:val="00630738"/>
    <w:rsid w:val="00630CDF"/>
    <w:rsid w:val="006310E5"/>
    <w:rsid w:val="0063177E"/>
    <w:rsid w:val="006318E3"/>
    <w:rsid w:val="006322D0"/>
    <w:rsid w:val="006323CE"/>
    <w:rsid w:val="00632A42"/>
    <w:rsid w:val="006331BD"/>
    <w:rsid w:val="0063400D"/>
    <w:rsid w:val="0063446C"/>
    <w:rsid w:val="0063461A"/>
    <w:rsid w:val="0063495A"/>
    <w:rsid w:val="00634B45"/>
    <w:rsid w:val="00634B7C"/>
    <w:rsid w:val="00634D07"/>
    <w:rsid w:val="006354A6"/>
    <w:rsid w:val="00635674"/>
    <w:rsid w:val="00635785"/>
    <w:rsid w:val="00635E62"/>
    <w:rsid w:val="00635E78"/>
    <w:rsid w:val="00636BE2"/>
    <w:rsid w:val="00636F62"/>
    <w:rsid w:val="00636F68"/>
    <w:rsid w:val="00636FAD"/>
    <w:rsid w:val="00637190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3BB9"/>
    <w:rsid w:val="006442A8"/>
    <w:rsid w:val="006445A5"/>
    <w:rsid w:val="00644818"/>
    <w:rsid w:val="00644FF6"/>
    <w:rsid w:val="00645375"/>
    <w:rsid w:val="00645532"/>
    <w:rsid w:val="00645F46"/>
    <w:rsid w:val="006462D0"/>
    <w:rsid w:val="006467C1"/>
    <w:rsid w:val="00646969"/>
    <w:rsid w:val="00646E73"/>
    <w:rsid w:val="00647E27"/>
    <w:rsid w:val="00650391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000"/>
    <w:rsid w:val="0065462C"/>
    <w:rsid w:val="00655061"/>
    <w:rsid w:val="00655802"/>
    <w:rsid w:val="00656959"/>
    <w:rsid w:val="00656AFF"/>
    <w:rsid w:val="00657087"/>
    <w:rsid w:val="006570BD"/>
    <w:rsid w:val="006576EF"/>
    <w:rsid w:val="00657AAA"/>
    <w:rsid w:val="00657B07"/>
    <w:rsid w:val="00657E11"/>
    <w:rsid w:val="00660305"/>
    <w:rsid w:val="0066036B"/>
    <w:rsid w:val="006604E5"/>
    <w:rsid w:val="00660917"/>
    <w:rsid w:val="0066117C"/>
    <w:rsid w:val="00661909"/>
    <w:rsid w:val="00661B0F"/>
    <w:rsid w:val="00662754"/>
    <w:rsid w:val="00662C0C"/>
    <w:rsid w:val="00662C11"/>
    <w:rsid w:val="00662CD2"/>
    <w:rsid w:val="00663433"/>
    <w:rsid w:val="006639F5"/>
    <w:rsid w:val="00663A5A"/>
    <w:rsid w:val="00663A63"/>
    <w:rsid w:val="00663B31"/>
    <w:rsid w:val="00663D45"/>
    <w:rsid w:val="00663D54"/>
    <w:rsid w:val="00663F07"/>
    <w:rsid w:val="00664583"/>
    <w:rsid w:val="00664A1D"/>
    <w:rsid w:val="00664EE1"/>
    <w:rsid w:val="00665199"/>
    <w:rsid w:val="006656D4"/>
    <w:rsid w:val="00665AEE"/>
    <w:rsid w:val="00665DD9"/>
    <w:rsid w:val="00666012"/>
    <w:rsid w:val="0066622D"/>
    <w:rsid w:val="00666732"/>
    <w:rsid w:val="00666E10"/>
    <w:rsid w:val="00667CFB"/>
    <w:rsid w:val="00667FE5"/>
    <w:rsid w:val="006700D0"/>
    <w:rsid w:val="0067018E"/>
    <w:rsid w:val="006701A7"/>
    <w:rsid w:val="0067051E"/>
    <w:rsid w:val="006707A9"/>
    <w:rsid w:val="00670F28"/>
    <w:rsid w:val="006716B4"/>
    <w:rsid w:val="00672693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6B"/>
    <w:rsid w:val="00675A7B"/>
    <w:rsid w:val="00675AC5"/>
    <w:rsid w:val="00675DC2"/>
    <w:rsid w:val="00675E8D"/>
    <w:rsid w:val="006763BF"/>
    <w:rsid w:val="00676A39"/>
    <w:rsid w:val="00676C85"/>
    <w:rsid w:val="00676E4F"/>
    <w:rsid w:val="00676E7E"/>
    <w:rsid w:val="00676F64"/>
    <w:rsid w:val="006772A0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751"/>
    <w:rsid w:val="00686B1D"/>
    <w:rsid w:val="00686D8C"/>
    <w:rsid w:val="00687BAF"/>
    <w:rsid w:val="0069058C"/>
    <w:rsid w:val="00690E69"/>
    <w:rsid w:val="0069144D"/>
    <w:rsid w:val="00691908"/>
    <w:rsid w:val="00691E63"/>
    <w:rsid w:val="00692264"/>
    <w:rsid w:val="006928B0"/>
    <w:rsid w:val="006939EE"/>
    <w:rsid w:val="00693B76"/>
    <w:rsid w:val="00693F07"/>
    <w:rsid w:val="0069433F"/>
    <w:rsid w:val="00694410"/>
    <w:rsid w:val="00694BC7"/>
    <w:rsid w:val="006953B3"/>
    <w:rsid w:val="0069569C"/>
    <w:rsid w:val="0069626D"/>
    <w:rsid w:val="00696324"/>
    <w:rsid w:val="0069647E"/>
    <w:rsid w:val="006977A7"/>
    <w:rsid w:val="006A0221"/>
    <w:rsid w:val="006A0659"/>
    <w:rsid w:val="006A13DA"/>
    <w:rsid w:val="006A14C7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52"/>
    <w:rsid w:val="006B0364"/>
    <w:rsid w:val="006B05A7"/>
    <w:rsid w:val="006B0990"/>
    <w:rsid w:val="006B0ABA"/>
    <w:rsid w:val="006B1452"/>
    <w:rsid w:val="006B167C"/>
    <w:rsid w:val="006B1703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6EA"/>
    <w:rsid w:val="006B6D40"/>
    <w:rsid w:val="006B70F2"/>
    <w:rsid w:val="006B7182"/>
    <w:rsid w:val="006B735B"/>
    <w:rsid w:val="006B7389"/>
    <w:rsid w:val="006B7391"/>
    <w:rsid w:val="006B7FA7"/>
    <w:rsid w:val="006C0A99"/>
    <w:rsid w:val="006C0B57"/>
    <w:rsid w:val="006C0BE3"/>
    <w:rsid w:val="006C197C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4E4B"/>
    <w:rsid w:val="006C55EF"/>
    <w:rsid w:val="006C5620"/>
    <w:rsid w:val="006C592D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3A8"/>
    <w:rsid w:val="006D3A3F"/>
    <w:rsid w:val="006D51B4"/>
    <w:rsid w:val="006D523A"/>
    <w:rsid w:val="006D53CB"/>
    <w:rsid w:val="006D5439"/>
    <w:rsid w:val="006D56AD"/>
    <w:rsid w:val="006D6281"/>
    <w:rsid w:val="006D62E4"/>
    <w:rsid w:val="006D6399"/>
    <w:rsid w:val="006D6CB5"/>
    <w:rsid w:val="006D6E7B"/>
    <w:rsid w:val="006D6F18"/>
    <w:rsid w:val="006D7269"/>
    <w:rsid w:val="006E01AB"/>
    <w:rsid w:val="006E1296"/>
    <w:rsid w:val="006E21FC"/>
    <w:rsid w:val="006E2AD3"/>
    <w:rsid w:val="006E30E3"/>
    <w:rsid w:val="006E31D2"/>
    <w:rsid w:val="006E375E"/>
    <w:rsid w:val="006E37D3"/>
    <w:rsid w:val="006E3D07"/>
    <w:rsid w:val="006E3D50"/>
    <w:rsid w:val="006E3F03"/>
    <w:rsid w:val="006E3F9A"/>
    <w:rsid w:val="006E407B"/>
    <w:rsid w:val="006E49D9"/>
    <w:rsid w:val="006E4FC0"/>
    <w:rsid w:val="006E50F7"/>
    <w:rsid w:val="006E6E8B"/>
    <w:rsid w:val="006E7B00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340"/>
    <w:rsid w:val="00711379"/>
    <w:rsid w:val="00711E5F"/>
    <w:rsid w:val="00712608"/>
    <w:rsid w:val="00713174"/>
    <w:rsid w:val="007136C5"/>
    <w:rsid w:val="00713EE8"/>
    <w:rsid w:val="0071433D"/>
    <w:rsid w:val="00714585"/>
    <w:rsid w:val="007145ED"/>
    <w:rsid w:val="007146F3"/>
    <w:rsid w:val="00714AE3"/>
    <w:rsid w:val="007154DE"/>
    <w:rsid w:val="00715861"/>
    <w:rsid w:val="007159DC"/>
    <w:rsid w:val="00715A14"/>
    <w:rsid w:val="00715C28"/>
    <w:rsid w:val="00715D1A"/>
    <w:rsid w:val="007161CC"/>
    <w:rsid w:val="0071655E"/>
    <w:rsid w:val="0071734B"/>
    <w:rsid w:val="00717BA1"/>
    <w:rsid w:val="00717C2D"/>
    <w:rsid w:val="00717EFF"/>
    <w:rsid w:val="007205F0"/>
    <w:rsid w:val="00721045"/>
    <w:rsid w:val="00721631"/>
    <w:rsid w:val="0072204D"/>
    <w:rsid w:val="007225DC"/>
    <w:rsid w:val="00722670"/>
    <w:rsid w:val="00722A5A"/>
    <w:rsid w:val="00723527"/>
    <w:rsid w:val="00723A77"/>
    <w:rsid w:val="00723B01"/>
    <w:rsid w:val="00723FAC"/>
    <w:rsid w:val="00724A5F"/>
    <w:rsid w:val="00724DC0"/>
    <w:rsid w:val="007256C0"/>
    <w:rsid w:val="00725A76"/>
    <w:rsid w:val="00725D4E"/>
    <w:rsid w:val="00725D56"/>
    <w:rsid w:val="007261B9"/>
    <w:rsid w:val="0072628C"/>
    <w:rsid w:val="00726A48"/>
    <w:rsid w:val="00726CB8"/>
    <w:rsid w:val="00726CC0"/>
    <w:rsid w:val="00727142"/>
    <w:rsid w:val="00727BD5"/>
    <w:rsid w:val="007301A9"/>
    <w:rsid w:val="007305D5"/>
    <w:rsid w:val="007308BB"/>
    <w:rsid w:val="00730B10"/>
    <w:rsid w:val="00730B85"/>
    <w:rsid w:val="00731444"/>
    <w:rsid w:val="00731690"/>
    <w:rsid w:val="00731737"/>
    <w:rsid w:val="00731AC7"/>
    <w:rsid w:val="00731CE4"/>
    <w:rsid w:val="007321D2"/>
    <w:rsid w:val="007323BF"/>
    <w:rsid w:val="007323FB"/>
    <w:rsid w:val="00732701"/>
    <w:rsid w:val="00732CF6"/>
    <w:rsid w:val="00732D19"/>
    <w:rsid w:val="007336C8"/>
    <w:rsid w:val="0073433B"/>
    <w:rsid w:val="007346B2"/>
    <w:rsid w:val="00734B64"/>
    <w:rsid w:val="00734BD1"/>
    <w:rsid w:val="00735229"/>
    <w:rsid w:val="00735783"/>
    <w:rsid w:val="00735807"/>
    <w:rsid w:val="007366D0"/>
    <w:rsid w:val="00736706"/>
    <w:rsid w:val="00736FA4"/>
    <w:rsid w:val="007372A6"/>
    <w:rsid w:val="0073757C"/>
    <w:rsid w:val="0073794B"/>
    <w:rsid w:val="0074042F"/>
    <w:rsid w:val="00741159"/>
    <w:rsid w:val="00741BD9"/>
    <w:rsid w:val="00741FDD"/>
    <w:rsid w:val="007426B9"/>
    <w:rsid w:val="007438C6"/>
    <w:rsid w:val="00744148"/>
    <w:rsid w:val="007442CF"/>
    <w:rsid w:val="007444BC"/>
    <w:rsid w:val="0074464B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594"/>
    <w:rsid w:val="007477EB"/>
    <w:rsid w:val="00750044"/>
    <w:rsid w:val="00750508"/>
    <w:rsid w:val="0075070E"/>
    <w:rsid w:val="00750B5B"/>
    <w:rsid w:val="007515DD"/>
    <w:rsid w:val="00751663"/>
    <w:rsid w:val="007518C9"/>
    <w:rsid w:val="0075231B"/>
    <w:rsid w:val="00752373"/>
    <w:rsid w:val="00752626"/>
    <w:rsid w:val="00752B66"/>
    <w:rsid w:val="00753171"/>
    <w:rsid w:val="007533E2"/>
    <w:rsid w:val="0075418E"/>
    <w:rsid w:val="00754C1A"/>
    <w:rsid w:val="007553C7"/>
    <w:rsid w:val="007554AE"/>
    <w:rsid w:val="0075558B"/>
    <w:rsid w:val="00755752"/>
    <w:rsid w:val="00756F94"/>
    <w:rsid w:val="00757686"/>
    <w:rsid w:val="00757821"/>
    <w:rsid w:val="00757A75"/>
    <w:rsid w:val="00760226"/>
    <w:rsid w:val="0076023B"/>
    <w:rsid w:val="0076071D"/>
    <w:rsid w:val="00761521"/>
    <w:rsid w:val="007616B5"/>
    <w:rsid w:val="007616F2"/>
    <w:rsid w:val="007620DD"/>
    <w:rsid w:val="00762137"/>
    <w:rsid w:val="0076237B"/>
    <w:rsid w:val="0076248F"/>
    <w:rsid w:val="007624DC"/>
    <w:rsid w:val="00763F63"/>
    <w:rsid w:val="007640DF"/>
    <w:rsid w:val="007645E8"/>
    <w:rsid w:val="007652EA"/>
    <w:rsid w:val="00765605"/>
    <w:rsid w:val="007666F2"/>
    <w:rsid w:val="00767C21"/>
    <w:rsid w:val="00767C5A"/>
    <w:rsid w:val="00767EA3"/>
    <w:rsid w:val="00767FF3"/>
    <w:rsid w:val="00770782"/>
    <w:rsid w:val="00771706"/>
    <w:rsid w:val="00771F37"/>
    <w:rsid w:val="0077224F"/>
    <w:rsid w:val="00772CD5"/>
    <w:rsid w:val="007730EE"/>
    <w:rsid w:val="0077334A"/>
    <w:rsid w:val="00773375"/>
    <w:rsid w:val="00773B65"/>
    <w:rsid w:val="007740CE"/>
    <w:rsid w:val="0077518D"/>
    <w:rsid w:val="0077543A"/>
    <w:rsid w:val="00775567"/>
    <w:rsid w:val="00775717"/>
    <w:rsid w:val="00775868"/>
    <w:rsid w:val="00775B71"/>
    <w:rsid w:val="00775D34"/>
    <w:rsid w:val="0077616C"/>
    <w:rsid w:val="00776D66"/>
    <w:rsid w:val="007771EA"/>
    <w:rsid w:val="00777591"/>
    <w:rsid w:val="007776D2"/>
    <w:rsid w:val="00777D96"/>
    <w:rsid w:val="00780944"/>
    <w:rsid w:val="00780AD5"/>
    <w:rsid w:val="00781266"/>
    <w:rsid w:val="007815B7"/>
    <w:rsid w:val="00781CC2"/>
    <w:rsid w:val="00781D58"/>
    <w:rsid w:val="00782184"/>
    <w:rsid w:val="007822A0"/>
    <w:rsid w:val="0078236F"/>
    <w:rsid w:val="00782458"/>
    <w:rsid w:val="00782656"/>
    <w:rsid w:val="0078313F"/>
    <w:rsid w:val="007831A1"/>
    <w:rsid w:val="0078464C"/>
    <w:rsid w:val="007848B1"/>
    <w:rsid w:val="00784BA8"/>
    <w:rsid w:val="00784F7B"/>
    <w:rsid w:val="00785557"/>
    <w:rsid w:val="0078580F"/>
    <w:rsid w:val="00785AE3"/>
    <w:rsid w:val="00785E57"/>
    <w:rsid w:val="0078630D"/>
    <w:rsid w:val="00786582"/>
    <w:rsid w:val="00786787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1A38"/>
    <w:rsid w:val="0079224C"/>
    <w:rsid w:val="00793D44"/>
    <w:rsid w:val="00794404"/>
    <w:rsid w:val="00794AA8"/>
    <w:rsid w:val="00794B59"/>
    <w:rsid w:val="00795B5E"/>
    <w:rsid w:val="00795DBE"/>
    <w:rsid w:val="00795FB3"/>
    <w:rsid w:val="007960B9"/>
    <w:rsid w:val="00796114"/>
    <w:rsid w:val="007965ED"/>
    <w:rsid w:val="00797045"/>
    <w:rsid w:val="00797C92"/>
    <w:rsid w:val="007A0E27"/>
    <w:rsid w:val="007A0F4B"/>
    <w:rsid w:val="007A1C80"/>
    <w:rsid w:val="007A34C5"/>
    <w:rsid w:val="007A3F84"/>
    <w:rsid w:val="007A404C"/>
    <w:rsid w:val="007A4E61"/>
    <w:rsid w:val="007A4FC0"/>
    <w:rsid w:val="007A532E"/>
    <w:rsid w:val="007A5713"/>
    <w:rsid w:val="007A63E8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1C34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6DB2"/>
    <w:rsid w:val="007B79F8"/>
    <w:rsid w:val="007C0203"/>
    <w:rsid w:val="007C166C"/>
    <w:rsid w:val="007C2107"/>
    <w:rsid w:val="007C2821"/>
    <w:rsid w:val="007C2A2C"/>
    <w:rsid w:val="007C3755"/>
    <w:rsid w:val="007C378A"/>
    <w:rsid w:val="007C395C"/>
    <w:rsid w:val="007C3C5E"/>
    <w:rsid w:val="007C42D8"/>
    <w:rsid w:val="007C529F"/>
    <w:rsid w:val="007C58A5"/>
    <w:rsid w:val="007C59DE"/>
    <w:rsid w:val="007C65C4"/>
    <w:rsid w:val="007C6EC1"/>
    <w:rsid w:val="007C725B"/>
    <w:rsid w:val="007C7825"/>
    <w:rsid w:val="007C7C98"/>
    <w:rsid w:val="007D0212"/>
    <w:rsid w:val="007D02D4"/>
    <w:rsid w:val="007D068C"/>
    <w:rsid w:val="007D0B12"/>
    <w:rsid w:val="007D0F83"/>
    <w:rsid w:val="007D12A0"/>
    <w:rsid w:val="007D2152"/>
    <w:rsid w:val="007D2562"/>
    <w:rsid w:val="007D2628"/>
    <w:rsid w:val="007D2EF4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5D6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9BF"/>
    <w:rsid w:val="007E1EF7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B02"/>
    <w:rsid w:val="007E5F75"/>
    <w:rsid w:val="007E60EA"/>
    <w:rsid w:val="007E63D3"/>
    <w:rsid w:val="007E7042"/>
    <w:rsid w:val="007E7596"/>
    <w:rsid w:val="007E75F7"/>
    <w:rsid w:val="007E762E"/>
    <w:rsid w:val="007E78B4"/>
    <w:rsid w:val="007E7E64"/>
    <w:rsid w:val="007F1073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7F7FC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3"/>
    <w:rsid w:val="008058E2"/>
    <w:rsid w:val="008067A3"/>
    <w:rsid w:val="0080698A"/>
    <w:rsid w:val="008069A2"/>
    <w:rsid w:val="00807351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2B77"/>
    <w:rsid w:val="00812D97"/>
    <w:rsid w:val="00813A4A"/>
    <w:rsid w:val="00813B38"/>
    <w:rsid w:val="008146F5"/>
    <w:rsid w:val="00814B0A"/>
    <w:rsid w:val="00814D7D"/>
    <w:rsid w:val="00815232"/>
    <w:rsid w:val="00815BB4"/>
    <w:rsid w:val="00815C4E"/>
    <w:rsid w:val="00816A63"/>
    <w:rsid w:val="00816BCE"/>
    <w:rsid w:val="008174A8"/>
    <w:rsid w:val="008176FB"/>
    <w:rsid w:val="00817F87"/>
    <w:rsid w:val="00820543"/>
    <w:rsid w:val="00820631"/>
    <w:rsid w:val="00820662"/>
    <w:rsid w:val="00820CA2"/>
    <w:rsid w:val="00820D8F"/>
    <w:rsid w:val="0082177B"/>
    <w:rsid w:val="00821C31"/>
    <w:rsid w:val="00821D8A"/>
    <w:rsid w:val="008221B7"/>
    <w:rsid w:val="00822750"/>
    <w:rsid w:val="00823745"/>
    <w:rsid w:val="00823C0F"/>
    <w:rsid w:val="0082451F"/>
    <w:rsid w:val="008245A2"/>
    <w:rsid w:val="008248D1"/>
    <w:rsid w:val="0082635F"/>
    <w:rsid w:val="00826717"/>
    <w:rsid w:val="00826B7E"/>
    <w:rsid w:val="00827572"/>
    <w:rsid w:val="00827C04"/>
    <w:rsid w:val="00827C7A"/>
    <w:rsid w:val="00830221"/>
    <w:rsid w:val="008316D9"/>
    <w:rsid w:val="00831A47"/>
    <w:rsid w:val="0083288A"/>
    <w:rsid w:val="00832A7B"/>
    <w:rsid w:val="00833530"/>
    <w:rsid w:val="00833633"/>
    <w:rsid w:val="00833994"/>
    <w:rsid w:val="00833FCD"/>
    <w:rsid w:val="00833FE4"/>
    <w:rsid w:val="008341B9"/>
    <w:rsid w:val="0083545D"/>
    <w:rsid w:val="008354EA"/>
    <w:rsid w:val="00836096"/>
    <w:rsid w:val="008366CA"/>
    <w:rsid w:val="00836B3D"/>
    <w:rsid w:val="008375C1"/>
    <w:rsid w:val="00840198"/>
    <w:rsid w:val="00840E66"/>
    <w:rsid w:val="00840EF5"/>
    <w:rsid w:val="00841686"/>
    <w:rsid w:val="0084198E"/>
    <w:rsid w:val="00842926"/>
    <w:rsid w:val="008433DA"/>
    <w:rsid w:val="008436AE"/>
    <w:rsid w:val="00843A2D"/>
    <w:rsid w:val="00843EE7"/>
    <w:rsid w:val="00844394"/>
    <w:rsid w:val="00844A2E"/>
    <w:rsid w:val="00844A3D"/>
    <w:rsid w:val="00844F19"/>
    <w:rsid w:val="008455B3"/>
    <w:rsid w:val="008459D1"/>
    <w:rsid w:val="00845D15"/>
    <w:rsid w:val="00846464"/>
    <w:rsid w:val="0084651D"/>
    <w:rsid w:val="00846F00"/>
    <w:rsid w:val="0084718B"/>
    <w:rsid w:val="0084737F"/>
    <w:rsid w:val="00847C9F"/>
    <w:rsid w:val="008504A0"/>
    <w:rsid w:val="008507ED"/>
    <w:rsid w:val="0085087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47B"/>
    <w:rsid w:val="00855657"/>
    <w:rsid w:val="00857966"/>
    <w:rsid w:val="0086087D"/>
    <w:rsid w:val="00860D66"/>
    <w:rsid w:val="0086200C"/>
    <w:rsid w:val="008622BA"/>
    <w:rsid w:val="00862C80"/>
    <w:rsid w:val="00862DC3"/>
    <w:rsid w:val="008631AC"/>
    <w:rsid w:val="00863969"/>
    <w:rsid w:val="008639DB"/>
    <w:rsid w:val="00863B8A"/>
    <w:rsid w:val="008646A0"/>
    <w:rsid w:val="008646D4"/>
    <w:rsid w:val="00864817"/>
    <w:rsid w:val="00865461"/>
    <w:rsid w:val="00865A7A"/>
    <w:rsid w:val="00865F3D"/>
    <w:rsid w:val="008664A8"/>
    <w:rsid w:val="008666FF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77FD3"/>
    <w:rsid w:val="00880079"/>
    <w:rsid w:val="0088070C"/>
    <w:rsid w:val="00880B28"/>
    <w:rsid w:val="00880C86"/>
    <w:rsid w:val="00881080"/>
    <w:rsid w:val="00881425"/>
    <w:rsid w:val="008816D1"/>
    <w:rsid w:val="0088197B"/>
    <w:rsid w:val="0088239E"/>
    <w:rsid w:val="008828B1"/>
    <w:rsid w:val="008829FC"/>
    <w:rsid w:val="00882C2C"/>
    <w:rsid w:val="00883A5F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33D"/>
    <w:rsid w:val="008908AB"/>
    <w:rsid w:val="008909EC"/>
    <w:rsid w:val="00890C60"/>
    <w:rsid w:val="0089107F"/>
    <w:rsid w:val="008918CF"/>
    <w:rsid w:val="00891B4D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97A9D"/>
    <w:rsid w:val="00897B48"/>
    <w:rsid w:val="008A10D3"/>
    <w:rsid w:val="008A10EC"/>
    <w:rsid w:val="008A147B"/>
    <w:rsid w:val="008A19CB"/>
    <w:rsid w:val="008A2C53"/>
    <w:rsid w:val="008A2F8D"/>
    <w:rsid w:val="008A3097"/>
    <w:rsid w:val="008A3302"/>
    <w:rsid w:val="008A41B6"/>
    <w:rsid w:val="008A41E8"/>
    <w:rsid w:val="008A4B6A"/>
    <w:rsid w:val="008A4D8F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70C"/>
    <w:rsid w:val="008B0976"/>
    <w:rsid w:val="008B1294"/>
    <w:rsid w:val="008B142B"/>
    <w:rsid w:val="008B143C"/>
    <w:rsid w:val="008B1D82"/>
    <w:rsid w:val="008B1FE6"/>
    <w:rsid w:val="008B3204"/>
    <w:rsid w:val="008B3791"/>
    <w:rsid w:val="008B3E4E"/>
    <w:rsid w:val="008B4217"/>
    <w:rsid w:val="008B4759"/>
    <w:rsid w:val="008B4938"/>
    <w:rsid w:val="008B53A8"/>
    <w:rsid w:val="008B5FD4"/>
    <w:rsid w:val="008B6AB7"/>
    <w:rsid w:val="008B6B6F"/>
    <w:rsid w:val="008B6C22"/>
    <w:rsid w:val="008B6D79"/>
    <w:rsid w:val="008B6ED3"/>
    <w:rsid w:val="008B7352"/>
    <w:rsid w:val="008B7524"/>
    <w:rsid w:val="008B77C2"/>
    <w:rsid w:val="008C0107"/>
    <w:rsid w:val="008C01AF"/>
    <w:rsid w:val="008C1392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5AE6"/>
    <w:rsid w:val="008C69E4"/>
    <w:rsid w:val="008C73BB"/>
    <w:rsid w:val="008C7422"/>
    <w:rsid w:val="008C7474"/>
    <w:rsid w:val="008C7C33"/>
    <w:rsid w:val="008D0DB4"/>
    <w:rsid w:val="008D11CA"/>
    <w:rsid w:val="008D14A1"/>
    <w:rsid w:val="008D1735"/>
    <w:rsid w:val="008D2701"/>
    <w:rsid w:val="008D3111"/>
    <w:rsid w:val="008D328D"/>
    <w:rsid w:val="008D3A00"/>
    <w:rsid w:val="008D4183"/>
    <w:rsid w:val="008D4253"/>
    <w:rsid w:val="008D43FA"/>
    <w:rsid w:val="008D4716"/>
    <w:rsid w:val="008D475B"/>
    <w:rsid w:val="008D54F6"/>
    <w:rsid w:val="008D5949"/>
    <w:rsid w:val="008D5E72"/>
    <w:rsid w:val="008D6A0B"/>
    <w:rsid w:val="008D6DE2"/>
    <w:rsid w:val="008D71CE"/>
    <w:rsid w:val="008D7ED1"/>
    <w:rsid w:val="008E11BF"/>
    <w:rsid w:val="008E19F3"/>
    <w:rsid w:val="008E28E7"/>
    <w:rsid w:val="008E30B8"/>
    <w:rsid w:val="008E339C"/>
    <w:rsid w:val="008E35AA"/>
    <w:rsid w:val="008E4426"/>
    <w:rsid w:val="008E4823"/>
    <w:rsid w:val="008E4CFD"/>
    <w:rsid w:val="008E4DF7"/>
    <w:rsid w:val="008E5293"/>
    <w:rsid w:val="008E535F"/>
    <w:rsid w:val="008E5475"/>
    <w:rsid w:val="008E5684"/>
    <w:rsid w:val="008E5846"/>
    <w:rsid w:val="008E5F84"/>
    <w:rsid w:val="008E6170"/>
    <w:rsid w:val="008E6349"/>
    <w:rsid w:val="008E6964"/>
    <w:rsid w:val="008E7F24"/>
    <w:rsid w:val="008F0008"/>
    <w:rsid w:val="008F02A7"/>
    <w:rsid w:val="008F0790"/>
    <w:rsid w:val="008F0B63"/>
    <w:rsid w:val="008F0F7A"/>
    <w:rsid w:val="008F1615"/>
    <w:rsid w:val="008F1EF4"/>
    <w:rsid w:val="008F1EFD"/>
    <w:rsid w:val="008F22DF"/>
    <w:rsid w:val="008F2789"/>
    <w:rsid w:val="008F2844"/>
    <w:rsid w:val="008F2D15"/>
    <w:rsid w:val="008F3942"/>
    <w:rsid w:val="008F4069"/>
    <w:rsid w:val="008F4293"/>
    <w:rsid w:val="008F467F"/>
    <w:rsid w:val="008F4753"/>
    <w:rsid w:val="008F54A7"/>
    <w:rsid w:val="008F56EC"/>
    <w:rsid w:val="008F59F3"/>
    <w:rsid w:val="008F6157"/>
    <w:rsid w:val="008F692F"/>
    <w:rsid w:val="008F6D22"/>
    <w:rsid w:val="008F6F62"/>
    <w:rsid w:val="008F7133"/>
    <w:rsid w:val="00900038"/>
    <w:rsid w:val="00900424"/>
    <w:rsid w:val="009005FC"/>
    <w:rsid w:val="00900712"/>
    <w:rsid w:val="0090092F"/>
    <w:rsid w:val="00900A21"/>
    <w:rsid w:val="0090106B"/>
    <w:rsid w:val="009013B3"/>
    <w:rsid w:val="00901A6D"/>
    <w:rsid w:val="009020B5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07A58"/>
    <w:rsid w:val="0091013F"/>
    <w:rsid w:val="00910935"/>
    <w:rsid w:val="009110C0"/>
    <w:rsid w:val="00911618"/>
    <w:rsid w:val="00911884"/>
    <w:rsid w:val="00912191"/>
    <w:rsid w:val="00912B1B"/>
    <w:rsid w:val="00912BF9"/>
    <w:rsid w:val="0091305E"/>
    <w:rsid w:val="0091310C"/>
    <w:rsid w:val="00913B9F"/>
    <w:rsid w:val="00913CE5"/>
    <w:rsid w:val="00914303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327A"/>
    <w:rsid w:val="00924684"/>
    <w:rsid w:val="00924974"/>
    <w:rsid w:val="00925818"/>
    <w:rsid w:val="0092682B"/>
    <w:rsid w:val="00926CC4"/>
    <w:rsid w:val="00926E96"/>
    <w:rsid w:val="009276D7"/>
    <w:rsid w:val="00930547"/>
    <w:rsid w:val="009306D7"/>
    <w:rsid w:val="009317C1"/>
    <w:rsid w:val="009323D3"/>
    <w:rsid w:val="00932682"/>
    <w:rsid w:val="00932A7A"/>
    <w:rsid w:val="00933964"/>
    <w:rsid w:val="009339A8"/>
    <w:rsid w:val="00933C84"/>
    <w:rsid w:val="0093410C"/>
    <w:rsid w:val="00934D4C"/>
    <w:rsid w:val="009358E9"/>
    <w:rsid w:val="0093594A"/>
    <w:rsid w:val="00935EC7"/>
    <w:rsid w:val="00936996"/>
    <w:rsid w:val="00936AB8"/>
    <w:rsid w:val="0093721F"/>
    <w:rsid w:val="009378A0"/>
    <w:rsid w:val="009405F6"/>
    <w:rsid w:val="00940646"/>
    <w:rsid w:val="009409E7"/>
    <w:rsid w:val="00940AA1"/>
    <w:rsid w:val="009410D2"/>
    <w:rsid w:val="009414AC"/>
    <w:rsid w:val="00941E86"/>
    <w:rsid w:val="009421D5"/>
    <w:rsid w:val="009429B3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0AA1"/>
    <w:rsid w:val="0095135B"/>
    <w:rsid w:val="009514BD"/>
    <w:rsid w:val="00951801"/>
    <w:rsid w:val="00951F9B"/>
    <w:rsid w:val="00952F41"/>
    <w:rsid w:val="009532B6"/>
    <w:rsid w:val="0095371F"/>
    <w:rsid w:val="00953C50"/>
    <w:rsid w:val="00954337"/>
    <w:rsid w:val="00954623"/>
    <w:rsid w:val="00954FA0"/>
    <w:rsid w:val="00955912"/>
    <w:rsid w:val="009560B4"/>
    <w:rsid w:val="009561BE"/>
    <w:rsid w:val="00956B31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6D96"/>
    <w:rsid w:val="00967E5F"/>
    <w:rsid w:val="00967F6C"/>
    <w:rsid w:val="009700BA"/>
    <w:rsid w:val="009701EF"/>
    <w:rsid w:val="00970260"/>
    <w:rsid w:val="00970427"/>
    <w:rsid w:val="00970655"/>
    <w:rsid w:val="009709A6"/>
    <w:rsid w:val="0097143A"/>
    <w:rsid w:val="009718F1"/>
    <w:rsid w:val="00971ACE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5F5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13C"/>
    <w:rsid w:val="009828A0"/>
    <w:rsid w:val="00982FA3"/>
    <w:rsid w:val="00982FE9"/>
    <w:rsid w:val="009830C4"/>
    <w:rsid w:val="00983226"/>
    <w:rsid w:val="00983520"/>
    <w:rsid w:val="00983C58"/>
    <w:rsid w:val="00983E6E"/>
    <w:rsid w:val="00984046"/>
    <w:rsid w:val="00984DA8"/>
    <w:rsid w:val="00985341"/>
    <w:rsid w:val="00985447"/>
    <w:rsid w:val="009860DE"/>
    <w:rsid w:val="00986249"/>
    <w:rsid w:val="00986926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3D7F"/>
    <w:rsid w:val="0099410E"/>
    <w:rsid w:val="00994B43"/>
    <w:rsid w:val="009959B6"/>
    <w:rsid w:val="00996CB9"/>
    <w:rsid w:val="00996E52"/>
    <w:rsid w:val="00997099"/>
    <w:rsid w:val="00997FDD"/>
    <w:rsid w:val="009A0035"/>
    <w:rsid w:val="009A0095"/>
    <w:rsid w:val="009A02BB"/>
    <w:rsid w:val="009A0393"/>
    <w:rsid w:val="009A0A43"/>
    <w:rsid w:val="009A0D30"/>
    <w:rsid w:val="009A1014"/>
    <w:rsid w:val="009A1479"/>
    <w:rsid w:val="009A15B3"/>
    <w:rsid w:val="009A1845"/>
    <w:rsid w:val="009A2D7C"/>
    <w:rsid w:val="009A3EB6"/>
    <w:rsid w:val="009A3F8E"/>
    <w:rsid w:val="009A40FA"/>
    <w:rsid w:val="009A4608"/>
    <w:rsid w:val="009A4C68"/>
    <w:rsid w:val="009A4CCB"/>
    <w:rsid w:val="009A4D7E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A55"/>
    <w:rsid w:val="009A7BD7"/>
    <w:rsid w:val="009A7CF2"/>
    <w:rsid w:val="009B155E"/>
    <w:rsid w:val="009B1871"/>
    <w:rsid w:val="009B18E7"/>
    <w:rsid w:val="009B1AB2"/>
    <w:rsid w:val="009B22A8"/>
    <w:rsid w:val="009B2328"/>
    <w:rsid w:val="009B2905"/>
    <w:rsid w:val="009B3421"/>
    <w:rsid w:val="009B3894"/>
    <w:rsid w:val="009B3E86"/>
    <w:rsid w:val="009B4439"/>
    <w:rsid w:val="009B4F30"/>
    <w:rsid w:val="009B52CE"/>
    <w:rsid w:val="009B5A1D"/>
    <w:rsid w:val="009B5DDA"/>
    <w:rsid w:val="009B5F6A"/>
    <w:rsid w:val="009B652D"/>
    <w:rsid w:val="009B6884"/>
    <w:rsid w:val="009B6C0B"/>
    <w:rsid w:val="009B6F06"/>
    <w:rsid w:val="009B778B"/>
    <w:rsid w:val="009B782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61A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9AE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1E11"/>
    <w:rsid w:val="009E1E78"/>
    <w:rsid w:val="009E21C9"/>
    <w:rsid w:val="009E2963"/>
    <w:rsid w:val="009E2FE6"/>
    <w:rsid w:val="009E4905"/>
    <w:rsid w:val="009E4DBD"/>
    <w:rsid w:val="009E58B0"/>
    <w:rsid w:val="009E6654"/>
    <w:rsid w:val="009E6CDB"/>
    <w:rsid w:val="009E6D7D"/>
    <w:rsid w:val="009F042F"/>
    <w:rsid w:val="009F04C6"/>
    <w:rsid w:val="009F08D8"/>
    <w:rsid w:val="009F0D3D"/>
    <w:rsid w:val="009F1265"/>
    <w:rsid w:val="009F140F"/>
    <w:rsid w:val="009F1F20"/>
    <w:rsid w:val="009F2707"/>
    <w:rsid w:val="009F3A54"/>
    <w:rsid w:val="009F45B5"/>
    <w:rsid w:val="009F5305"/>
    <w:rsid w:val="009F6BF0"/>
    <w:rsid w:val="009F79AC"/>
    <w:rsid w:val="00A0025D"/>
    <w:rsid w:val="00A008BF"/>
    <w:rsid w:val="00A00966"/>
    <w:rsid w:val="00A00F80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998"/>
    <w:rsid w:val="00A04FE1"/>
    <w:rsid w:val="00A07726"/>
    <w:rsid w:val="00A10522"/>
    <w:rsid w:val="00A108CC"/>
    <w:rsid w:val="00A10F1A"/>
    <w:rsid w:val="00A116C1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E63"/>
    <w:rsid w:val="00A2001E"/>
    <w:rsid w:val="00A213CD"/>
    <w:rsid w:val="00A218C7"/>
    <w:rsid w:val="00A21D9D"/>
    <w:rsid w:val="00A21E0E"/>
    <w:rsid w:val="00A21FD4"/>
    <w:rsid w:val="00A22061"/>
    <w:rsid w:val="00A22353"/>
    <w:rsid w:val="00A22B88"/>
    <w:rsid w:val="00A2307F"/>
    <w:rsid w:val="00A23483"/>
    <w:rsid w:val="00A23623"/>
    <w:rsid w:val="00A238AD"/>
    <w:rsid w:val="00A238B8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7AE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1C71"/>
    <w:rsid w:val="00A33691"/>
    <w:rsid w:val="00A33DCC"/>
    <w:rsid w:val="00A342D9"/>
    <w:rsid w:val="00A343C9"/>
    <w:rsid w:val="00A345A1"/>
    <w:rsid w:val="00A34634"/>
    <w:rsid w:val="00A346E0"/>
    <w:rsid w:val="00A347E9"/>
    <w:rsid w:val="00A34BF8"/>
    <w:rsid w:val="00A34DCE"/>
    <w:rsid w:val="00A3508C"/>
    <w:rsid w:val="00A35CCA"/>
    <w:rsid w:val="00A35DA1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0FA3"/>
    <w:rsid w:val="00A41796"/>
    <w:rsid w:val="00A41C40"/>
    <w:rsid w:val="00A41DB9"/>
    <w:rsid w:val="00A42CD6"/>
    <w:rsid w:val="00A42D28"/>
    <w:rsid w:val="00A431B1"/>
    <w:rsid w:val="00A4333D"/>
    <w:rsid w:val="00A433DB"/>
    <w:rsid w:val="00A439A2"/>
    <w:rsid w:val="00A442BC"/>
    <w:rsid w:val="00A4497A"/>
    <w:rsid w:val="00A4551B"/>
    <w:rsid w:val="00A4563E"/>
    <w:rsid w:val="00A45E06"/>
    <w:rsid w:val="00A46244"/>
    <w:rsid w:val="00A46C2D"/>
    <w:rsid w:val="00A477E1"/>
    <w:rsid w:val="00A5036F"/>
    <w:rsid w:val="00A50BAD"/>
    <w:rsid w:val="00A50C54"/>
    <w:rsid w:val="00A5120C"/>
    <w:rsid w:val="00A51B3E"/>
    <w:rsid w:val="00A51B4F"/>
    <w:rsid w:val="00A52936"/>
    <w:rsid w:val="00A545C0"/>
    <w:rsid w:val="00A54880"/>
    <w:rsid w:val="00A548C0"/>
    <w:rsid w:val="00A54A27"/>
    <w:rsid w:val="00A54A97"/>
    <w:rsid w:val="00A54FDF"/>
    <w:rsid w:val="00A54FF6"/>
    <w:rsid w:val="00A5509F"/>
    <w:rsid w:val="00A554E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012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3D3B"/>
    <w:rsid w:val="00A641F9"/>
    <w:rsid w:val="00A64942"/>
    <w:rsid w:val="00A65377"/>
    <w:rsid w:val="00A657C0"/>
    <w:rsid w:val="00A65A5F"/>
    <w:rsid w:val="00A6689E"/>
    <w:rsid w:val="00A66CB9"/>
    <w:rsid w:val="00A66EBE"/>
    <w:rsid w:val="00A66F4A"/>
    <w:rsid w:val="00A6747F"/>
    <w:rsid w:val="00A676CB"/>
    <w:rsid w:val="00A67E4E"/>
    <w:rsid w:val="00A67EC5"/>
    <w:rsid w:val="00A707BA"/>
    <w:rsid w:val="00A710AA"/>
    <w:rsid w:val="00A710C9"/>
    <w:rsid w:val="00A7150D"/>
    <w:rsid w:val="00A71663"/>
    <w:rsid w:val="00A71ADA"/>
    <w:rsid w:val="00A71F88"/>
    <w:rsid w:val="00A728FD"/>
    <w:rsid w:val="00A737C3"/>
    <w:rsid w:val="00A73933"/>
    <w:rsid w:val="00A74169"/>
    <w:rsid w:val="00A742D4"/>
    <w:rsid w:val="00A743FE"/>
    <w:rsid w:val="00A745B3"/>
    <w:rsid w:val="00A7483B"/>
    <w:rsid w:val="00A749E8"/>
    <w:rsid w:val="00A750BF"/>
    <w:rsid w:val="00A7556A"/>
    <w:rsid w:val="00A75A60"/>
    <w:rsid w:val="00A75F97"/>
    <w:rsid w:val="00A76268"/>
    <w:rsid w:val="00A765FD"/>
    <w:rsid w:val="00A76A5F"/>
    <w:rsid w:val="00A76E46"/>
    <w:rsid w:val="00A76F7B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3BD0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13E"/>
    <w:rsid w:val="00A90525"/>
    <w:rsid w:val="00A907BB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DF9"/>
    <w:rsid w:val="00A93F34"/>
    <w:rsid w:val="00A945D5"/>
    <w:rsid w:val="00A94BB0"/>
    <w:rsid w:val="00A95185"/>
    <w:rsid w:val="00A9524E"/>
    <w:rsid w:val="00A95580"/>
    <w:rsid w:val="00A9563E"/>
    <w:rsid w:val="00A95EB2"/>
    <w:rsid w:val="00A96C3F"/>
    <w:rsid w:val="00A97345"/>
    <w:rsid w:val="00A975D3"/>
    <w:rsid w:val="00AA0946"/>
    <w:rsid w:val="00AA0A33"/>
    <w:rsid w:val="00AA0F70"/>
    <w:rsid w:val="00AA12E6"/>
    <w:rsid w:val="00AA1744"/>
    <w:rsid w:val="00AA1984"/>
    <w:rsid w:val="00AA3040"/>
    <w:rsid w:val="00AA4150"/>
    <w:rsid w:val="00AA4D7E"/>
    <w:rsid w:val="00AA537D"/>
    <w:rsid w:val="00AA54E4"/>
    <w:rsid w:val="00AA5504"/>
    <w:rsid w:val="00AA576D"/>
    <w:rsid w:val="00AA5B63"/>
    <w:rsid w:val="00AA615F"/>
    <w:rsid w:val="00AA6A1B"/>
    <w:rsid w:val="00AA7614"/>
    <w:rsid w:val="00AA7F2C"/>
    <w:rsid w:val="00AB0741"/>
    <w:rsid w:val="00AB0AE3"/>
    <w:rsid w:val="00AB1181"/>
    <w:rsid w:val="00AB120D"/>
    <w:rsid w:val="00AB197F"/>
    <w:rsid w:val="00AB1D33"/>
    <w:rsid w:val="00AB2286"/>
    <w:rsid w:val="00AB23A7"/>
    <w:rsid w:val="00AB26B1"/>
    <w:rsid w:val="00AB2950"/>
    <w:rsid w:val="00AB2DBE"/>
    <w:rsid w:val="00AB376F"/>
    <w:rsid w:val="00AB377F"/>
    <w:rsid w:val="00AB4AC9"/>
    <w:rsid w:val="00AB53CB"/>
    <w:rsid w:val="00AB5719"/>
    <w:rsid w:val="00AB5BD7"/>
    <w:rsid w:val="00AB6C2E"/>
    <w:rsid w:val="00AB6CE3"/>
    <w:rsid w:val="00AB7292"/>
    <w:rsid w:val="00AB7D6C"/>
    <w:rsid w:val="00AC025B"/>
    <w:rsid w:val="00AC0387"/>
    <w:rsid w:val="00AC08A0"/>
    <w:rsid w:val="00AC0D1A"/>
    <w:rsid w:val="00AC1105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5C4"/>
    <w:rsid w:val="00AC5AC6"/>
    <w:rsid w:val="00AC5E5B"/>
    <w:rsid w:val="00AC6666"/>
    <w:rsid w:val="00AC666D"/>
    <w:rsid w:val="00AC7ABD"/>
    <w:rsid w:val="00AC7D8A"/>
    <w:rsid w:val="00AD0257"/>
    <w:rsid w:val="00AD0A52"/>
    <w:rsid w:val="00AD0B05"/>
    <w:rsid w:val="00AD11E4"/>
    <w:rsid w:val="00AD12AA"/>
    <w:rsid w:val="00AD1349"/>
    <w:rsid w:val="00AD13D7"/>
    <w:rsid w:val="00AD158A"/>
    <w:rsid w:val="00AD15E0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3E0"/>
    <w:rsid w:val="00AD5DDC"/>
    <w:rsid w:val="00AD6763"/>
    <w:rsid w:val="00AD7687"/>
    <w:rsid w:val="00AD79E7"/>
    <w:rsid w:val="00AD7A29"/>
    <w:rsid w:val="00AE00EF"/>
    <w:rsid w:val="00AE01E1"/>
    <w:rsid w:val="00AE07EC"/>
    <w:rsid w:val="00AE1471"/>
    <w:rsid w:val="00AE16D2"/>
    <w:rsid w:val="00AE16E9"/>
    <w:rsid w:val="00AE1854"/>
    <w:rsid w:val="00AE1A09"/>
    <w:rsid w:val="00AE1C28"/>
    <w:rsid w:val="00AE20EF"/>
    <w:rsid w:val="00AE2164"/>
    <w:rsid w:val="00AE260F"/>
    <w:rsid w:val="00AE2A1D"/>
    <w:rsid w:val="00AE2CE5"/>
    <w:rsid w:val="00AE2D0B"/>
    <w:rsid w:val="00AE365E"/>
    <w:rsid w:val="00AE4249"/>
    <w:rsid w:val="00AE536D"/>
    <w:rsid w:val="00AE6581"/>
    <w:rsid w:val="00AE6E78"/>
    <w:rsid w:val="00AE71F5"/>
    <w:rsid w:val="00AE76E4"/>
    <w:rsid w:val="00AE7C40"/>
    <w:rsid w:val="00AE7D20"/>
    <w:rsid w:val="00AE7E97"/>
    <w:rsid w:val="00AF0339"/>
    <w:rsid w:val="00AF06CA"/>
    <w:rsid w:val="00AF1869"/>
    <w:rsid w:val="00AF1E45"/>
    <w:rsid w:val="00AF1E9D"/>
    <w:rsid w:val="00AF206A"/>
    <w:rsid w:val="00AF2F2C"/>
    <w:rsid w:val="00AF39A9"/>
    <w:rsid w:val="00AF3A17"/>
    <w:rsid w:val="00AF3C8C"/>
    <w:rsid w:val="00AF44AE"/>
    <w:rsid w:val="00AF4570"/>
    <w:rsid w:val="00AF4745"/>
    <w:rsid w:val="00AF47C2"/>
    <w:rsid w:val="00AF4B8B"/>
    <w:rsid w:val="00AF586F"/>
    <w:rsid w:val="00AF6D91"/>
    <w:rsid w:val="00AF6E84"/>
    <w:rsid w:val="00AF752F"/>
    <w:rsid w:val="00AF7E66"/>
    <w:rsid w:val="00AF7EDA"/>
    <w:rsid w:val="00B00476"/>
    <w:rsid w:val="00B010E2"/>
    <w:rsid w:val="00B017E7"/>
    <w:rsid w:val="00B01D6C"/>
    <w:rsid w:val="00B02374"/>
    <w:rsid w:val="00B0274D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22A"/>
    <w:rsid w:val="00B05A0F"/>
    <w:rsid w:val="00B05B0B"/>
    <w:rsid w:val="00B062D1"/>
    <w:rsid w:val="00B06CB6"/>
    <w:rsid w:val="00B07095"/>
    <w:rsid w:val="00B0784D"/>
    <w:rsid w:val="00B07AF3"/>
    <w:rsid w:val="00B07E55"/>
    <w:rsid w:val="00B101A7"/>
    <w:rsid w:val="00B104E0"/>
    <w:rsid w:val="00B10992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1F1"/>
    <w:rsid w:val="00B14BC2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0D4"/>
    <w:rsid w:val="00B21141"/>
    <w:rsid w:val="00B21198"/>
    <w:rsid w:val="00B222D7"/>
    <w:rsid w:val="00B22F83"/>
    <w:rsid w:val="00B22FD0"/>
    <w:rsid w:val="00B23091"/>
    <w:rsid w:val="00B23199"/>
    <w:rsid w:val="00B23C11"/>
    <w:rsid w:val="00B23D07"/>
    <w:rsid w:val="00B2455D"/>
    <w:rsid w:val="00B25172"/>
    <w:rsid w:val="00B25A1D"/>
    <w:rsid w:val="00B25ACC"/>
    <w:rsid w:val="00B260DE"/>
    <w:rsid w:val="00B26438"/>
    <w:rsid w:val="00B2648B"/>
    <w:rsid w:val="00B26E9D"/>
    <w:rsid w:val="00B2798F"/>
    <w:rsid w:val="00B27C54"/>
    <w:rsid w:val="00B27CA0"/>
    <w:rsid w:val="00B27CF9"/>
    <w:rsid w:val="00B302F3"/>
    <w:rsid w:val="00B30B67"/>
    <w:rsid w:val="00B3109E"/>
    <w:rsid w:val="00B31488"/>
    <w:rsid w:val="00B3153E"/>
    <w:rsid w:val="00B32230"/>
    <w:rsid w:val="00B33A2D"/>
    <w:rsid w:val="00B33F1F"/>
    <w:rsid w:val="00B34AE5"/>
    <w:rsid w:val="00B3505D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9A8"/>
    <w:rsid w:val="00B37CC3"/>
    <w:rsid w:val="00B40854"/>
    <w:rsid w:val="00B40F1D"/>
    <w:rsid w:val="00B4134C"/>
    <w:rsid w:val="00B4145E"/>
    <w:rsid w:val="00B41771"/>
    <w:rsid w:val="00B41AEF"/>
    <w:rsid w:val="00B41F2F"/>
    <w:rsid w:val="00B421A9"/>
    <w:rsid w:val="00B42E83"/>
    <w:rsid w:val="00B43170"/>
    <w:rsid w:val="00B449EA"/>
    <w:rsid w:val="00B45147"/>
    <w:rsid w:val="00B4547B"/>
    <w:rsid w:val="00B45598"/>
    <w:rsid w:val="00B455AA"/>
    <w:rsid w:val="00B456D4"/>
    <w:rsid w:val="00B45A09"/>
    <w:rsid w:val="00B45D9D"/>
    <w:rsid w:val="00B45EF4"/>
    <w:rsid w:val="00B4611E"/>
    <w:rsid w:val="00B46349"/>
    <w:rsid w:val="00B46DEB"/>
    <w:rsid w:val="00B4732E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D41"/>
    <w:rsid w:val="00B53E3A"/>
    <w:rsid w:val="00B53E7A"/>
    <w:rsid w:val="00B53EC4"/>
    <w:rsid w:val="00B53ED4"/>
    <w:rsid w:val="00B54639"/>
    <w:rsid w:val="00B5532E"/>
    <w:rsid w:val="00B55D09"/>
    <w:rsid w:val="00B5608E"/>
    <w:rsid w:val="00B56147"/>
    <w:rsid w:val="00B5615C"/>
    <w:rsid w:val="00B561C5"/>
    <w:rsid w:val="00B563CB"/>
    <w:rsid w:val="00B564E3"/>
    <w:rsid w:val="00B5656D"/>
    <w:rsid w:val="00B5662D"/>
    <w:rsid w:val="00B56CD5"/>
    <w:rsid w:val="00B57074"/>
    <w:rsid w:val="00B574F9"/>
    <w:rsid w:val="00B602A7"/>
    <w:rsid w:val="00B625A3"/>
    <w:rsid w:val="00B62616"/>
    <w:rsid w:val="00B62752"/>
    <w:rsid w:val="00B62A1B"/>
    <w:rsid w:val="00B62A9C"/>
    <w:rsid w:val="00B62DAA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881"/>
    <w:rsid w:val="00B70B16"/>
    <w:rsid w:val="00B70C86"/>
    <w:rsid w:val="00B721F1"/>
    <w:rsid w:val="00B721FA"/>
    <w:rsid w:val="00B7293C"/>
    <w:rsid w:val="00B7428A"/>
    <w:rsid w:val="00B742EA"/>
    <w:rsid w:val="00B7499B"/>
    <w:rsid w:val="00B750E5"/>
    <w:rsid w:val="00B759F0"/>
    <w:rsid w:val="00B75C21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AA6"/>
    <w:rsid w:val="00B80D50"/>
    <w:rsid w:val="00B8138F"/>
    <w:rsid w:val="00B816C9"/>
    <w:rsid w:val="00B817BA"/>
    <w:rsid w:val="00B81985"/>
    <w:rsid w:val="00B81A9F"/>
    <w:rsid w:val="00B82373"/>
    <w:rsid w:val="00B82F7E"/>
    <w:rsid w:val="00B83332"/>
    <w:rsid w:val="00B83422"/>
    <w:rsid w:val="00B834A4"/>
    <w:rsid w:val="00B8372E"/>
    <w:rsid w:val="00B83BFB"/>
    <w:rsid w:val="00B83D77"/>
    <w:rsid w:val="00B84154"/>
    <w:rsid w:val="00B8441A"/>
    <w:rsid w:val="00B84E23"/>
    <w:rsid w:val="00B84FAF"/>
    <w:rsid w:val="00B851E5"/>
    <w:rsid w:val="00B85941"/>
    <w:rsid w:val="00B85B31"/>
    <w:rsid w:val="00B85CFA"/>
    <w:rsid w:val="00B86773"/>
    <w:rsid w:val="00B86F9C"/>
    <w:rsid w:val="00B90022"/>
    <w:rsid w:val="00B90144"/>
    <w:rsid w:val="00B90F15"/>
    <w:rsid w:val="00B92107"/>
    <w:rsid w:val="00B9286F"/>
    <w:rsid w:val="00B92922"/>
    <w:rsid w:val="00B933D8"/>
    <w:rsid w:val="00B94568"/>
    <w:rsid w:val="00B94665"/>
    <w:rsid w:val="00B951C9"/>
    <w:rsid w:val="00B95BEB"/>
    <w:rsid w:val="00B95CC6"/>
    <w:rsid w:val="00B979A3"/>
    <w:rsid w:val="00B97B61"/>
    <w:rsid w:val="00B97F31"/>
    <w:rsid w:val="00BA0105"/>
    <w:rsid w:val="00BA0118"/>
    <w:rsid w:val="00BA098A"/>
    <w:rsid w:val="00BA0B81"/>
    <w:rsid w:val="00BA100D"/>
    <w:rsid w:val="00BA197D"/>
    <w:rsid w:val="00BA2607"/>
    <w:rsid w:val="00BA2799"/>
    <w:rsid w:val="00BA372B"/>
    <w:rsid w:val="00BA3B7B"/>
    <w:rsid w:val="00BA44AB"/>
    <w:rsid w:val="00BA4B76"/>
    <w:rsid w:val="00BA4D79"/>
    <w:rsid w:val="00BA5354"/>
    <w:rsid w:val="00BA5E87"/>
    <w:rsid w:val="00BA6FEB"/>
    <w:rsid w:val="00BA7151"/>
    <w:rsid w:val="00BB04BB"/>
    <w:rsid w:val="00BB06CF"/>
    <w:rsid w:val="00BB091A"/>
    <w:rsid w:val="00BB0BF8"/>
    <w:rsid w:val="00BB1588"/>
    <w:rsid w:val="00BB1E89"/>
    <w:rsid w:val="00BB2314"/>
    <w:rsid w:val="00BB246D"/>
    <w:rsid w:val="00BB2B46"/>
    <w:rsid w:val="00BB3410"/>
    <w:rsid w:val="00BB3414"/>
    <w:rsid w:val="00BB3775"/>
    <w:rsid w:val="00BB3A2F"/>
    <w:rsid w:val="00BB4911"/>
    <w:rsid w:val="00BB552A"/>
    <w:rsid w:val="00BB5C9D"/>
    <w:rsid w:val="00BB5EA2"/>
    <w:rsid w:val="00BB65B1"/>
    <w:rsid w:val="00BB671C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924"/>
    <w:rsid w:val="00BC2A3D"/>
    <w:rsid w:val="00BC2AF1"/>
    <w:rsid w:val="00BC2FE9"/>
    <w:rsid w:val="00BC362A"/>
    <w:rsid w:val="00BC4029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C4F"/>
    <w:rsid w:val="00BD5E7E"/>
    <w:rsid w:val="00BD60D8"/>
    <w:rsid w:val="00BD6D45"/>
    <w:rsid w:val="00BD727E"/>
    <w:rsid w:val="00BD7F80"/>
    <w:rsid w:val="00BE00A4"/>
    <w:rsid w:val="00BE0192"/>
    <w:rsid w:val="00BE04DA"/>
    <w:rsid w:val="00BE0F32"/>
    <w:rsid w:val="00BE1FBD"/>
    <w:rsid w:val="00BE2991"/>
    <w:rsid w:val="00BE2CD2"/>
    <w:rsid w:val="00BE30D1"/>
    <w:rsid w:val="00BE34FC"/>
    <w:rsid w:val="00BE3558"/>
    <w:rsid w:val="00BE3875"/>
    <w:rsid w:val="00BE38F3"/>
    <w:rsid w:val="00BE4A7C"/>
    <w:rsid w:val="00BE558A"/>
    <w:rsid w:val="00BE5977"/>
    <w:rsid w:val="00BE5FD8"/>
    <w:rsid w:val="00BE62DE"/>
    <w:rsid w:val="00BE6BEA"/>
    <w:rsid w:val="00BE6C0E"/>
    <w:rsid w:val="00BE6DEA"/>
    <w:rsid w:val="00BE7962"/>
    <w:rsid w:val="00BE7AE2"/>
    <w:rsid w:val="00BF0631"/>
    <w:rsid w:val="00BF0B39"/>
    <w:rsid w:val="00BF0C25"/>
    <w:rsid w:val="00BF0E84"/>
    <w:rsid w:val="00BF0EBB"/>
    <w:rsid w:val="00BF1389"/>
    <w:rsid w:val="00BF1D3F"/>
    <w:rsid w:val="00BF1F55"/>
    <w:rsid w:val="00BF1F69"/>
    <w:rsid w:val="00BF23E2"/>
    <w:rsid w:val="00BF2886"/>
    <w:rsid w:val="00BF32C8"/>
    <w:rsid w:val="00BF336B"/>
    <w:rsid w:val="00BF3B54"/>
    <w:rsid w:val="00BF3C01"/>
    <w:rsid w:val="00BF3E42"/>
    <w:rsid w:val="00BF4A4C"/>
    <w:rsid w:val="00BF5646"/>
    <w:rsid w:val="00BF5E60"/>
    <w:rsid w:val="00BF63DD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0A"/>
    <w:rsid w:val="00C03594"/>
    <w:rsid w:val="00C038AC"/>
    <w:rsid w:val="00C03B0E"/>
    <w:rsid w:val="00C03C20"/>
    <w:rsid w:val="00C03DDA"/>
    <w:rsid w:val="00C04C9B"/>
    <w:rsid w:val="00C071A1"/>
    <w:rsid w:val="00C071D4"/>
    <w:rsid w:val="00C076C8"/>
    <w:rsid w:val="00C10291"/>
    <w:rsid w:val="00C105B3"/>
    <w:rsid w:val="00C10938"/>
    <w:rsid w:val="00C11BED"/>
    <w:rsid w:val="00C121CD"/>
    <w:rsid w:val="00C1256F"/>
    <w:rsid w:val="00C13234"/>
    <w:rsid w:val="00C133C3"/>
    <w:rsid w:val="00C136FA"/>
    <w:rsid w:val="00C13DFD"/>
    <w:rsid w:val="00C14AC5"/>
    <w:rsid w:val="00C14CC3"/>
    <w:rsid w:val="00C14D0E"/>
    <w:rsid w:val="00C158FB"/>
    <w:rsid w:val="00C15D83"/>
    <w:rsid w:val="00C163C3"/>
    <w:rsid w:val="00C16541"/>
    <w:rsid w:val="00C16751"/>
    <w:rsid w:val="00C16EB6"/>
    <w:rsid w:val="00C16F32"/>
    <w:rsid w:val="00C170C3"/>
    <w:rsid w:val="00C171FE"/>
    <w:rsid w:val="00C17B86"/>
    <w:rsid w:val="00C17F24"/>
    <w:rsid w:val="00C17FFD"/>
    <w:rsid w:val="00C20338"/>
    <w:rsid w:val="00C2034E"/>
    <w:rsid w:val="00C20405"/>
    <w:rsid w:val="00C2041D"/>
    <w:rsid w:val="00C20D7D"/>
    <w:rsid w:val="00C21815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86F"/>
    <w:rsid w:val="00C25F84"/>
    <w:rsid w:val="00C26715"/>
    <w:rsid w:val="00C26B83"/>
    <w:rsid w:val="00C27065"/>
    <w:rsid w:val="00C27587"/>
    <w:rsid w:val="00C27994"/>
    <w:rsid w:val="00C27A30"/>
    <w:rsid w:val="00C27BC5"/>
    <w:rsid w:val="00C27C27"/>
    <w:rsid w:val="00C301F2"/>
    <w:rsid w:val="00C30205"/>
    <w:rsid w:val="00C30415"/>
    <w:rsid w:val="00C30859"/>
    <w:rsid w:val="00C30BB8"/>
    <w:rsid w:val="00C31298"/>
    <w:rsid w:val="00C31676"/>
    <w:rsid w:val="00C31CBE"/>
    <w:rsid w:val="00C31E02"/>
    <w:rsid w:val="00C3230F"/>
    <w:rsid w:val="00C329F8"/>
    <w:rsid w:val="00C32E0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37966"/>
    <w:rsid w:val="00C4014C"/>
    <w:rsid w:val="00C406C3"/>
    <w:rsid w:val="00C40C32"/>
    <w:rsid w:val="00C41018"/>
    <w:rsid w:val="00C413BC"/>
    <w:rsid w:val="00C414E3"/>
    <w:rsid w:val="00C416F7"/>
    <w:rsid w:val="00C418D6"/>
    <w:rsid w:val="00C41A6D"/>
    <w:rsid w:val="00C41C9E"/>
    <w:rsid w:val="00C42084"/>
    <w:rsid w:val="00C42178"/>
    <w:rsid w:val="00C42249"/>
    <w:rsid w:val="00C4380F"/>
    <w:rsid w:val="00C44535"/>
    <w:rsid w:val="00C44AC2"/>
    <w:rsid w:val="00C44FB8"/>
    <w:rsid w:val="00C4519F"/>
    <w:rsid w:val="00C451C9"/>
    <w:rsid w:val="00C47019"/>
    <w:rsid w:val="00C4755F"/>
    <w:rsid w:val="00C47867"/>
    <w:rsid w:val="00C47976"/>
    <w:rsid w:val="00C50800"/>
    <w:rsid w:val="00C5090F"/>
    <w:rsid w:val="00C50EEC"/>
    <w:rsid w:val="00C51DF5"/>
    <w:rsid w:val="00C51FB1"/>
    <w:rsid w:val="00C5212B"/>
    <w:rsid w:val="00C5258B"/>
    <w:rsid w:val="00C52BDF"/>
    <w:rsid w:val="00C530C8"/>
    <w:rsid w:val="00C536C5"/>
    <w:rsid w:val="00C54433"/>
    <w:rsid w:val="00C54440"/>
    <w:rsid w:val="00C54961"/>
    <w:rsid w:val="00C54CAE"/>
    <w:rsid w:val="00C54EDB"/>
    <w:rsid w:val="00C55588"/>
    <w:rsid w:val="00C56038"/>
    <w:rsid w:val="00C56E85"/>
    <w:rsid w:val="00C56F46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B88"/>
    <w:rsid w:val="00C62C79"/>
    <w:rsid w:val="00C62FEB"/>
    <w:rsid w:val="00C638C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CE"/>
    <w:rsid w:val="00C673E4"/>
    <w:rsid w:val="00C677C2"/>
    <w:rsid w:val="00C679A6"/>
    <w:rsid w:val="00C70104"/>
    <w:rsid w:val="00C701F2"/>
    <w:rsid w:val="00C7030F"/>
    <w:rsid w:val="00C7080A"/>
    <w:rsid w:val="00C70DC1"/>
    <w:rsid w:val="00C71454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6AE"/>
    <w:rsid w:val="00C779F6"/>
    <w:rsid w:val="00C8143E"/>
    <w:rsid w:val="00C821A1"/>
    <w:rsid w:val="00C82337"/>
    <w:rsid w:val="00C82EE8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655"/>
    <w:rsid w:val="00C86F02"/>
    <w:rsid w:val="00C8708E"/>
    <w:rsid w:val="00C873A5"/>
    <w:rsid w:val="00C874BF"/>
    <w:rsid w:val="00C87CE7"/>
    <w:rsid w:val="00C9049C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588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0C58"/>
    <w:rsid w:val="00CA12AD"/>
    <w:rsid w:val="00CA1416"/>
    <w:rsid w:val="00CA15F8"/>
    <w:rsid w:val="00CA1CDE"/>
    <w:rsid w:val="00CA210A"/>
    <w:rsid w:val="00CA2A7C"/>
    <w:rsid w:val="00CA324A"/>
    <w:rsid w:val="00CA370E"/>
    <w:rsid w:val="00CA3B1E"/>
    <w:rsid w:val="00CA3F47"/>
    <w:rsid w:val="00CA409B"/>
    <w:rsid w:val="00CA497D"/>
    <w:rsid w:val="00CA563D"/>
    <w:rsid w:val="00CA642C"/>
    <w:rsid w:val="00CA7848"/>
    <w:rsid w:val="00CA7975"/>
    <w:rsid w:val="00CB057D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2B8"/>
    <w:rsid w:val="00CB532C"/>
    <w:rsid w:val="00CB55EE"/>
    <w:rsid w:val="00CB5789"/>
    <w:rsid w:val="00CB6B6B"/>
    <w:rsid w:val="00CB70E8"/>
    <w:rsid w:val="00CB773F"/>
    <w:rsid w:val="00CB7CA9"/>
    <w:rsid w:val="00CB7CE1"/>
    <w:rsid w:val="00CB7DE0"/>
    <w:rsid w:val="00CC03A5"/>
    <w:rsid w:val="00CC04D8"/>
    <w:rsid w:val="00CC0537"/>
    <w:rsid w:val="00CC08B4"/>
    <w:rsid w:val="00CC0914"/>
    <w:rsid w:val="00CC1458"/>
    <w:rsid w:val="00CC1D2E"/>
    <w:rsid w:val="00CC2041"/>
    <w:rsid w:val="00CC2324"/>
    <w:rsid w:val="00CC27D4"/>
    <w:rsid w:val="00CC29E3"/>
    <w:rsid w:val="00CC2A32"/>
    <w:rsid w:val="00CC2B83"/>
    <w:rsid w:val="00CC2BAF"/>
    <w:rsid w:val="00CC2D0E"/>
    <w:rsid w:val="00CC3CCD"/>
    <w:rsid w:val="00CC4CAE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14A"/>
    <w:rsid w:val="00CD230C"/>
    <w:rsid w:val="00CD2505"/>
    <w:rsid w:val="00CD2606"/>
    <w:rsid w:val="00CD2FB8"/>
    <w:rsid w:val="00CD30E3"/>
    <w:rsid w:val="00CD454D"/>
    <w:rsid w:val="00CD4672"/>
    <w:rsid w:val="00CD4E84"/>
    <w:rsid w:val="00CD506B"/>
    <w:rsid w:val="00CD55FF"/>
    <w:rsid w:val="00CD5BF0"/>
    <w:rsid w:val="00CD5CE8"/>
    <w:rsid w:val="00CD7E23"/>
    <w:rsid w:val="00CE001C"/>
    <w:rsid w:val="00CE0568"/>
    <w:rsid w:val="00CE09BA"/>
    <w:rsid w:val="00CE0EF8"/>
    <w:rsid w:val="00CE1A25"/>
    <w:rsid w:val="00CE1D53"/>
    <w:rsid w:val="00CE23DB"/>
    <w:rsid w:val="00CE2562"/>
    <w:rsid w:val="00CE2D8E"/>
    <w:rsid w:val="00CE2FA4"/>
    <w:rsid w:val="00CE502A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BDE"/>
    <w:rsid w:val="00CE7CE6"/>
    <w:rsid w:val="00CE7E1F"/>
    <w:rsid w:val="00CF05F6"/>
    <w:rsid w:val="00CF0640"/>
    <w:rsid w:val="00CF152E"/>
    <w:rsid w:val="00CF1847"/>
    <w:rsid w:val="00CF1B2D"/>
    <w:rsid w:val="00CF1D8D"/>
    <w:rsid w:val="00CF221B"/>
    <w:rsid w:val="00CF2624"/>
    <w:rsid w:val="00CF27B9"/>
    <w:rsid w:val="00CF28FA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140"/>
    <w:rsid w:val="00D01158"/>
    <w:rsid w:val="00D01237"/>
    <w:rsid w:val="00D01370"/>
    <w:rsid w:val="00D019ED"/>
    <w:rsid w:val="00D021D8"/>
    <w:rsid w:val="00D031D7"/>
    <w:rsid w:val="00D036CA"/>
    <w:rsid w:val="00D03CF1"/>
    <w:rsid w:val="00D04749"/>
    <w:rsid w:val="00D048E3"/>
    <w:rsid w:val="00D04BE3"/>
    <w:rsid w:val="00D04E3E"/>
    <w:rsid w:val="00D05628"/>
    <w:rsid w:val="00D05A18"/>
    <w:rsid w:val="00D06492"/>
    <w:rsid w:val="00D0652F"/>
    <w:rsid w:val="00D06594"/>
    <w:rsid w:val="00D07BF0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BA5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174B"/>
    <w:rsid w:val="00D218B0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5F45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3FB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3702"/>
    <w:rsid w:val="00D43B60"/>
    <w:rsid w:val="00D440ED"/>
    <w:rsid w:val="00D44503"/>
    <w:rsid w:val="00D44661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128E"/>
    <w:rsid w:val="00D52119"/>
    <w:rsid w:val="00D525F7"/>
    <w:rsid w:val="00D53780"/>
    <w:rsid w:val="00D53909"/>
    <w:rsid w:val="00D54A0C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9E4"/>
    <w:rsid w:val="00D56E37"/>
    <w:rsid w:val="00D573CA"/>
    <w:rsid w:val="00D5748B"/>
    <w:rsid w:val="00D57A31"/>
    <w:rsid w:val="00D57AD9"/>
    <w:rsid w:val="00D61350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5CDA"/>
    <w:rsid w:val="00D66BD3"/>
    <w:rsid w:val="00D70078"/>
    <w:rsid w:val="00D712AC"/>
    <w:rsid w:val="00D71386"/>
    <w:rsid w:val="00D71C06"/>
    <w:rsid w:val="00D71D71"/>
    <w:rsid w:val="00D71F31"/>
    <w:rsid w:val="00D7214C"/>
    <w:rsid w:val="00D7316E"/>
    <w:rsid w:val="00D73631"/>
    <w:rsid w:val="00D7385C"/>
    <w:rsid w:val="00D73B0E"/>
    <w:rsid w:val="00D73B91"/>
    <w:rsid w:val="00D73E5B"/>
    <w:rsid w:val="00D75DA5"/>
    <w:rsid w:val="00D760BD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D91"/>
    <w:rsid w:val="00D81F0D"/>
    <w:rsid w:val="00D8275E"/>
    <w:rsid w:val="00D82797"/>
    <w:rsid w:val="00D829AD"/>
    <w:rsid w:val="00D82C86"/>
    <w:rsid w:val="00D83301"/>
    <w:rsid w:val="00D8340C"/>
    <w:rsid w:val="00D83CA7"/>
    <w:rsid w:val="00D843AB"/>
    <w:rsid w:val="00D84DB4"/>
    <w:rsid w:val="00D8582A"/>
    <w:rsid w:val="00D858B3"/>
    <w:rsid w:val="00D86349"/>
    <w:rsid w:val="00D863FD"/>
    <w:rsid w:val="00D8676E"/>
    <w:rsid w:val="00D86A88"/>
    <w:rsid w:val="00D87125"/>
    <w:rsid w:val="00D9001B"/>
    <w:rsid w:val="00D90B7F"/>
    <w:rsid w:val="00D91279"/>
    <w:rsid w:val="00D9188E"/>
    <w:rsid w:val="00D92002"/>
    <w:rsid w:val="00D92538"/>
    <w:rsid w:val="00D926BF"/>
    <w:rsid w:val="00D9359C"/>
    <w:rsid w:val="00D9397E"/>
    <w:rsid w:val="00D957EE"/>
    <w:rsid w:val="00D961B2"/>
    <w:rsid w:val="00D9694F"/>
    <w:rsid w:val="00D96FE5"/>
    <w:rsid w:val="00D9773A"/>
    <w:rsid w:val="00D97A76"/>
    <w:rsid w:val="00D97BBA"/>
    <w:rsid w:val="00D97C55"/>
    <w:rsid w:val="00D97E1F"/>
    <w:rsid w:val="00D97E6D"/>
    <w:rsid w:val="00DA07A3"/>
    <w:rsid w:val="00DA1069"/>
    <w:rsid w:val="00DA16AC"/>
    <w:rsid w:val="00DA1B26"/>
    <w:rsid w:val="00DA1F50"/>
    <w:rsid w:val="00DA2087"/>
    <w:rsid w:val="00DA2AC7"/>
    <w:rsid w:val="00DA31CB"/>
    <w:rsid w:val="00DA3EF4"/>
    <w:rsid w:val="00DA3F2E"/>
    <w:rsid w:val="00DA4158"/>
    <w:rsid w:val="00DA4813"/>
    <w:rsid w:val="00DA4B05"/>
    <w:rsid w:val="00DA531E"/>
    <w:rsid w:val="00DA593C"/>
    <w:rsid w:val="00DA5CC8"/>
    <w:rsid w:val="00DA5ED5"/>
    <w:rsid w:val="00DA6CF5"/>
    <w:rsid w:val="00DA79A0"/>
    <w:rsid w:val="00DA7B51"/>
    <w:rsid w:val="00DB0331"/>
    <w:rsid w:val="00DB053E"/>
    <w:rsid w:val="00DB057E"/>
    <w:rsid w:val="00DB0CEE"/>
    <w:rsid w:val="00DB0D0C"/>
    <w:rsid w:val="00DB0DB9"/>
    <w:rsid w:val="00DB102D"/>
    <w:rsid w:val="00DB117F"/>
    <w:rsid w:val="00DB1215"/>
    <w:rsid w:val="00DB124D"/>
    <w:rsid w:val="00DB1604"/>
    <w:rsid w:val="00DB16F0"/>
    <w:rsid w:val="00DB1F8E"/>
    <w:rsid w:val="00DB22F0"/>
    <w:rsid w:val="00DB2D7F"/>
    <w:rsid w:val="00DB31E4"/>
    <w:rsid w:val="00DB433C"/>
    <w:rsid w:val="00DB4408"/>
    <w:rsid w:val="00DB47AF"/>
    <w:rsid w:val="00DB4A7E"/>
    <w:rsid w:val="00DB59DD"/>
    <w:rsid w:val="00DB5CB1"/>
    <w:rsid w:val="00DB69BA"/>
    <w:rsid w:val="00DB72C8"/>
    <w:rsid w:val="00DB74B0"/>
    <w:rsid w:val="00DC02D9"/>
    <w:rsid w:val="00DC06E3"/>
    <w:rsid w:val="00DC0C9B"/>
    <w:rsid w:val="00DC1186"/>
    <w:rsid w:val="00DC1D24"/>
    <w:rsid w:val="00DC1DC6"/>
    <w:rsid w:val="00DC21A2"/>
    <w:rsid w:val="00DC2B34"/>
    <w:rsid w:val="00DC2FE5"/>
    <w:rsid w:val="00DC3092"/>
    <w:rsid w:val="00DC3DBA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A98"/>
    <w:rsid w:val="00DD1F56"/>
    <w:rsid w:val="00DD23EE"/>
    <w:rsid w:val="00DD2795"/>
    <w:rsid w:val="00DD2C25"/>
    <w:rsid w:val="00DD3397"/>
    <w:rsid w:val="00DD3AD1"/>
    <w:rsid w:val="00DD4061"/>
    <w:rsid w:val="00DD42E4"/>
    <w:rsid w:val="00DD4ABA"/>
    <w:rsid w:val="00DD4CCD"/>
    <w:rsid w:val="00DD6F1F"/>
    <w:rsid w:val="00DD6FB7"/>
    <w:rsid w:val="00DD738B"/>
    <w:rsid w:val="00DD7672"/>
    <w:rsid w:val="00DD7DE1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898"/>
    <w:rsid w:val="00DE6CE6"/>
    <w:rsid w:val="00DE729C"/>
    <w:rsid w:val="00DE75CA"/>
    <w:rsid w:val="00DE7793"/>
    <w:rsid w:val="00DF0D2E"/>
    <w:rsid w:val="00DF1516"/>
    <w:rsid w:val="00DF1DA9"/>
    <w:rsid w:val="00DF2000"/>
    <w:rsid w:val="00DF229A"/>
    <w:rsid w:val="00DF25EB"/>
    <w:rsid w:val="00DF3F24"/>
    <w:rsid w:val="00DF41F2"/>
    <w:rsid w:val="00DF4907"/>
    <w:rsid w:val="00DF4E07"/>
    <w:rsid w:val="00DF5699"/>
    <w:rsid w:val="00DF5984"/>
    <w:rsid w:val="00DF5B6A"/>
    <w:rsid w:val="00DF65E6"/>
    <w:rsid w:val="00DF66B8"/>
    <w:rsid w:val="00DF6756"/>
    <w:rsid w:val="00DF78AC"/>
    <w:rsid w:val="00E00A19"/>
    <w:rsid w:val="00E00D75"/>
    <w:rsid w:val="00E00ED4"/>
    <w:rsid w:val="00E010B4"/>
    <w:rsid w:val="00E01195"/>
    <w:rsid w:val="00E01560"/>
    <w:rsid w:val="00E01BD3"/>
    <w:rsid w:val="00E01D0E"/>
    <w:rsid w:val="00E0242E"/>
    <w:rsid w:val="00E025AD"/>
    <w:rsid w:val="00E04450"/>
    <w:rsid w:val="00E04DAF"/>
    <w:rsid w:val="00E055A6"/>
    <w:rsid w:val="00E05775"/>
    <w:rsid w:val="00E05B2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B53"/>
    <w:rsid w:val="00E10DDE"/>
    <w:rsid w:val="00E10F2D"/>
    <w:rsid w:val="00E1125F"/>
    <w:rsid w:val="00E113E2"/>
    <w:rsid w:val="00E11A46"/>
    <w:rsid w:val="00E11A81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377"/>
    <w:rsid w:val="00E157E0"/>
    <w:rsid w:val="00E15B7D"/>
    <w:rsid w:val="00E1631C"/>
    <w:rsid w:val="00E1711D"/>
    <w:rsid w:val="00E17439"/>
    <w:rsid w:val="00E17CB3"/>
    <w:rsid w:val="00E2076E"/>
    <w:rsid w:val="00E20936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969"/>
    <w:rsid w:val="00E24E36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409"/>
    <w:rsid w:val="00E33F2A"/>
    <w:rsid w:val="00E34905"/>
    <w:rsid w:val="00E34A52"/>
    <w:rsid w:val="00E34AD1"/>
    <w:rsid w:val="00E34BFF"/>
    <w:rsid w:val="00E34FE8"/>
    <w:rsid w:val="00E35BCA"/>
    <w:rsid w:val="00E35F55"/>
    <w:rsid w:val="00E367EB"/>
    <w:rsid w:val="00E369E4"/>
    <w:rsid w:val="00E36A87"/>
    <w:rsid w:val="00E36ADA"/>
    <w:rsid w:val="00E36EAB"/>
    <w:rsid w:val="00E376A3"/>
    <w:rsid w:val="00E4038F"/>
    <w:rsid w:val="00E40635"/>
    <w:rsid w:val="00E409D9"/>
    <w:rsid w:val="00E41076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47473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4A99"/>
    <w:rsid w:val="00E55178"/>
    <w:rsid w:val="00E55F04"/>
    <w:rsid w:val="00E5610B"/>
    <w:rsid w:val="00E56475"/>
    <w:rsid w:val="00E56A31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09D2"/>
    <w:rsid w:val="00E617EF"/>
    <w:rsid w:val="00E61ACD"/>
    <w:rsid w:val="00E61D82"/>
    <w:rsid w:val="00E61D90"/>
    <w:rsid w:val="00E61F61"/>
    <w:rsid w:val="00E636B0"/>
    <w:rsid w:val="00E63A50"/>
    <w:rsid w:val="00E65D12"/>
    <w:rsid w:val="00E660E6"/>
    <w:rsid w:val="00E66D8D"/>
    <w:rsid w:val="00E673EA"/>
    <w:rsid w:val="00E6752C"/>
    <w:rsid w:val="00E6763B"/>
    <w:rsid w:val="00E678E3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0C1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B33"/>
    <w:rsid w:val="00E77DBF"/>
    <w:rsid w:val="00E77E13"/>
    <w:rsid w:val="00E8093B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098"/>
    <w:rsid w:val="00E8569D"/>
    <w:rsid w:val="00E85814"/>
    <w:rsid w:val="00E858C8"/>
    <w:rsid w:val="00E85CEE"/>
    <w:rsid w:val="00E85D21"/>
    <w:rsid w:val="00E8674F"/>
    <w:rsid w:val="00E86CF6"/>
    <w:rsid w:val="00E86DD2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6ACD"/>
    <w:rsid w:val="00E973A7"/>
    <w:rsid w:val="00E9764B"/>
    <w:rsid w:val="00E976DF"/>
    <w:rsid w:val="00E97DAD"/>
    <w:rsid w:val="00E97E8A"/>
    <w:rsid w:val="00EA022D"/>
    <w:rsid w:val="00EA03E6"/>
    <w:rsid w:val="00EA0E23"/>
    <w:rsid w:val="00EA100E"/>
    <w:rsid w:val="00EA1302"/>
    <w:rsid w:val="00EA1B0D"/>
    <w:rsid w:val="00EA1FF8"/>
    <w:rsid w:val="00EA2660"/>
    <w:rsid w:val="00EA27E5"/>
    <w:rsid w:val="00EA2810"/>
    <w:rsid w:val="00EA28F0"/>
    <w:rsid w:val="00EA3065"/>
    <w:rsid w:val="00EA48F7"/>
    <w:rsid w:val="00EA52B8"/>
    <w:rsid w:val="00EA5878"/>
    <w:rsid w:val="00EA5A4E"/>
    <w:rsid w:val="00EA5BDF"/>
    <w:rsid w:val="00EA60D4"/>
    <w:rsid w:val="00EA6236"/>
    <w:rsid w:val="00EA6A95"/>
    <w:rsid w:val="00EA6FB0"/>
    <w:rsid w:val="00EB0B15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5055"/>
    <w:rsid w:val="00EB5A64"/>
    <w:rsid w:val="00EB6544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167"/>
    <w:rsid w:val="00EC7264"/>
    <w:rsid w:val="00EC77BF"/>
    <w:rsid w:val="00ED02B0"/>
    <w:rsid w:val="00ED02E3"/>
    <w:rsid w:val="00ED0E9D"/>
    <w:rsid w:val="00ED1464"/>
    <w:rsid w:val="00ED15F2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D7F80"/>
    <w:rsid w:val="00EE0581"/>
    <w:rsid w:val="00EE0AAC"/>
    <w:rsid w:val="00EE0C2B"/>
    <w:rsid w:val="00EE1271"/>
    <w:rsid w:val="00EE184E"/>
    <w:rsid w:val="00EE1A17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64CE"/>
    <w:rsid w:val="00EE71E4"/>
    <w:rsid w:val="00EE77E5"/>
    <w:rsid w:val="00EE7AC4"/>
    <w:rsid w:val="00EE7AE6"/>
    <w:rsid w:val="00EE7D2C"/>
    <w:rsid w:val="00EF0249"/>
    <w:rsid w:val="00EF0451"/>
    <w:rsid w:val="00EF0C7E"/>
    <w:rsid w:val="00EF2245"/>
    <w:rsid w:val="00EF248D"/>
    <w:rsid w:val="00EF26C9"/>
    <w:rsid w:val="00EF2E15"/>
    <w:rsid w:val="00EF2FDE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4D75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0FC5"/>
    <w:rsid w:val="00F0105C"/>
    <w:rsid w:val="00F01C82"/>
    <w:rsid w:val="00F0236B"/>
    <w:rsid w:val="00F02ACB"/>
    <w:rsid w:val="00F02BED"/>
    <w:rsid w:val="00F04F0D"/>
    <w:rsid w:val="00F04F5B"/>
    <w:rsid w:val="00F053EF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2A21"/>
    <w:rsid w:val="00F232BE"/>
    <w:rsid w:val="00F23852"/>
    <w:rsid w:val="00F23BDE"/>
    <w:rsid w:val="00F23E43"/>
    <w:rsid w:val="00F24422"/>
    <w:rsid w:val="00F246AF"/>
    <w:rsid w:val="00F24CAC"/>
    <w:rsid w:val="00F25C36"/>
    <w:rsid w:val="00F25F18"/>
    <w:rsid w:val="00F26137"/>
    <w:rsid w:val="00F26402"/>
    <w:rsid w:val="00F26A95"/>
    <w:rsid w:val="00F26F1D"/>
    <w:rsid w:val="00F26F58"/>
    <w:rsid w:val="00F270F1"/>
    <w:rsid w:val="00F300CB"/>
    <w:rsid w:val="00F308E8"/>
    <w:rsid w:val="00F30A44"/>
    <w:rsid w:val="00F312FB"/>
    <w:rsid w:val="00F31343"/>
    <w:rsid w:val="00F31539"/>
    <w:rsid w:val="00F31C18"/>
    <w:rsid w:val="00F320FC"/>
    <w:rsid w:val="00F3226C"/>
    <w:rsid w:val="00F32AF7"/>
    <w:rsid w:val="00F3315F"/>
    <w:rsid w:val="00F3338D"/>
    <w:rsid w:val="00F335DE"/>
    <w:rsid w:val="00F3373A"/>
    <w:rsid w:val="00F34830"/>
    <w:rsid w:val="00F34DB3"/>
    <w:rsid w:val="00F35132"/>
    <w:rsid w:val="00F352C6"/>
    <w:rsid w:val="00F359A0"/>
    <w:rsid w:val="00F35BCA"/>
    <w:rsid w:val="00F360F9"/>
    <w:rsid w:val="00F3613A"/>
    <w:rsid w:val="00F361FA"/>
    <w:rsid w:val="00F36F8C"/>
    <w:rsid w:val="00F3711C"/>
    <w:rsid w:val="00F37F3D"/>
    <w:rsid w:val="00F40083"/>
    <w:rsid w:val="00F40A49"/>
    <w:rsid w:val="00F40EE8"/>
    <w:rsid w:val="00F41396"/>
    <w:rsid w:val="00F41E62"/>
    <w:rsid w:val="00F42691"/>
    <w:rsid w:val="00F4325B"/>
    <w:rsid w:val="00F43298"/>
    <w:rsid w:val="00F434AF"/>
    <w:rsid w:val="00F43690"/>
    <w:rsid w:val="00F43E96"/>
    <w:rsid w:val="00F443E7"/>
    <w:rsid w:val="00F44A2F"/>
    <w:rsid w:val="00F45180"/>
    <w:rsid w:val="00F462A1"/>
    <w:rsid w:val="00F463FE"/>
    <w:rsid w:val="00F47638"/>
    <w:rsid w:val="00F47FFD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4B8F"/>
    <w:rsid w:val="00F55A37"/>
    <w:rsid w:val="00F55C86"/>
    <w:rsid w:val="00F56242"/>
    <w:rsid w:val="00F565C4"/>
    <w:rsid w:val="00F566B5"/>
    <w:rsid w:val="00F569C0"/>
    <w:rsid w:val="00F56CA4"/>
    <w:rsid w:val="00F56F19"/>
    <w:rsid w:val="00F60C39"/>
    <w:rsid w:val="00F61A2E"/>
    <w:rsid w:val="00F61E9B"/>
    <w:rsid w:val="00F621F2"/>
    <w:rsid w:val="00F6238C"/>
    <w:rsid w:val="00F62450"/>
    <w:rsid w:val="00F63144"/>
    <w:rsid w:val="00F63674"/>
    <w:rsid w:val="00F638AE"/>
    <w:rsid w:val="00F639AB"/>
    <w:rsid w:val="00F6425D"/>
    <w:rsid w:val="00F6448E"/>
    <w:rsid w:val="00F64674"/>
    <w:rsid w:val="00F64983"/>
    <w:rsid w:val="00F649D7"/>
    <w:rsid w:val="00F657E5"/>
    <w:rsid w:val="00F65BA5"/>
    <w:rsid w:val="00F66D1B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AE7"/>
    <w:rsid w:val="00F71C0C"/>
    <w:rsid w:val="00F71DC9"/>
    <w:rsid w:val="00F71E6A"/>
    <w:rsid w:val="00F724A0"/>
    <w:rsid w:val="00F724BF"/>
    <w:rsid w:val="00F72FBC"/>
    <w:rsid w:val="00F733F9"/>
    <w:rsid w:val="00F7359A"/>
    <w:rsid w:val="00F737B7"/>
    <w:rsid w:val="00F73848"/>
    <w:rsid w:val="00F73C69"/>
    <w:rsid w:val="00F750F5"/>
    <w:rsid w:val="00F75860"/>
    <w:rsid w:val="00F7671D"/>
    <w:rsid w:val="00F76760"/>
    <w:rsid w:val="00F76F06"/>
    <w:rsid w:val="00F770F3"/>
    <w:rsid w:val="00F776A0"/>
    <w:rsid w:val="00F808F5"/>
    <w:rsid w:val="00F8098E"/>
    <w:rsid w:val="00F80AED"/>
    <w:rsid w:val="00F8184F"/>
    <w:rsid w:val="00F81BA8"/>
    <w:rsid w:val="00F81BFB"/>
    <w:rsid w:val="00F8226A"/>
    <w:rsid w:val="00F82387"/>
    <w:rsid w:val="00F828DD"/>
    <w:rsid w:val="00F83138"/>
    <w:rsid w:val="00F83F4E"/>
    <w:rsid w:val="00F8414D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0A71"/>
    <w:rsid w:val="00F920C0"/>
    <w:rsid w:val="00F92121"/>
    <w:rsid w:val="00F9256E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B12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2462"/>
    <w:rsid w:val="00FA2BFA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4DA"/>
    <w:rsid w:val="00FB2973"/>
    <w:rsid w:val="00FB32D3"/>
    <w:rsid w:val="00FB36C5"/>
    <w:rsid w:val="00FB3C53"/>
    <w:rsid w:val="00FB3D9E"/>
    <w:rsid w:val="00FB42D9"/>
    <w:rsid w:val="00FB46CA"/>
    <w:rsid w:val="00FB5580"/>
    <w:rsid w:val="00FB5876"/>
    <w:rsid w:val="00FB66B4"/>
    <w:rsid w:val="00FB6906"/>
    <w:rsid w:val="00FB6BF4"/>
    <w:rsid w:val="00FB7322"/>
    <w:rsid w:val="00FB738A"/>
    <w:rsid w:val="00FB73EE"/>
    <w:rsid w:val="00FB797C"/>
    <w:rsid w:val="00FB7B03"/>
    <w:rsid w:val="00FB7CB2"/>
    <w:rsid w:val="00FB7E4D"/>
    <w:rsid w:val="00FC00E6"/>
    <w:rsid w:val="00FC04C2"/>
    <w:rsid w:val="00FC0D91"/>
    <w:rsid w:val="00FC0EB2"/>
    <w:rsid w:val="00FC1002"/>
    <w:rsid w:val="00FC109F"/>
    <w:rsid w:val="00FC1468"/>
    <w:rsid w:val="00FC1836"/>
    <w:rsid w:val="00FC250E"/>
    <w:rsid w:val="00FC2802"/>
    <w:rsid w:val="00FC2C14"/>
    <w:rsid w:val="00FC2F81"/>
    <w:rsid w:val="00FC411E"/>
    <w:rsid w:val="00FC4A6E"/>
    <w:rsid w:val="00FC4B8E"/>
    <w:rsid w:val="00FC5607"/>
    <w:rsid w:val="00FC5698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0C9E"/>
    <w:rsid w:val="00FD12AB"/>
    <w:rsid w:val="00FD12C9"/>
    <w:rsid w:val="00FD166E"/>
    <w:rsid w:val="00FD17AB"/>
    <w:rsid w:val="00FD1A3D"/>
    <w:rsid w:val="00FD2B8A"/>
    <w:rsid w:val="00FD2F04"/>
    <w:rsid w:val="00FD3532"/>
    <w:rsid w:val="00FD3758"/>
    <w:rsid w:val="00FD3C7A"/>
    <w:rsid w:val="00FD4759"/>
    <w:rsid w:val="00FD4900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183"/>
    <w:rsid w:val="00FE167D"/>
    <w:rsid w:val="00FE23E3"/>
    <w:rsid w:val="00FE3531"/>
    <w:rsid w:val="00FE38B1"/>
    <w:rsid w:val="00FE391E"/>
    <w:rsid w:val="00FE3E08"/>
    <w:rsid w:val="00FE3FA3"/>
    <w:rsid w:val="00FE480F"/>
    <w:rsid w:val="00FE56B5"/>
    <w:rsid w:val="00FE5C5C"/>
    <w:rsid w:val="00FE6CEC"/>
    <w:rsid w:val="00FE718D"/>
    <w:rsid w:val="00FE7C8B"/>
    <w:rsid w:val="00FE7F93"/>
    <w:rsid w:val="00FF0058"/>
    <w:rsid w:val="00FF041E"/>
    <w:rsid w:val="00FF05CE"/>
    <w:rsid w:val="00FF05FE"/>
    <w:rsid w:val="00FF0C9A"/>
    <w:rsid w:val="00FF119F"/>
    <w:rsid w:val="00FF1888"/>
    <w:rsid w:val="00FF2452"/>
    <w:rsid w:val="00FF31E5"/>
    <w:rsid w:val="00FF3284"/>
    <w:rsid w:val="00FF33C1"/>
    <w:rsid w:val="00FF3603"/>
    <w:rsid w:val="00FF3DEA"/>
    <w:rsid w:val="00FF4116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BDF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3FD633F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36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5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17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27"/>
      </w:numPr>
    </w:pPr>
  </w:style>
  <w:style w:type="numbering" w:customStyle="1" w:styleId="Styl213">
    <w:name w:val="Styl213"/>
    <w:uiPriority w:val="99"/>
    <w:rsid w:val="00ED43CC"/>
    <w:pPr>
      <w:numPr>
        <w:numId w:val="19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28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2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0"/>
      </w:numPr>
    </w:pPr>
  </w:style>
  <w:style w:type="numbering" w:customStyle="1" w:styleId="WWNum24">
    <w:name w:val="WWNum24"/>
    <w:basedOn w:val="Bezlisty"/>
    <w:rsid w:val="00BF0EBB"/>
    <w:pPr>
      <w:numPr>
        <w:numId w:val="31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2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3"/>
      </w:numPr>
    </w:pPr>
  </w:style>
  <w:style w:type="character" w:customStyle="1" w:styleId="PlandokumentuZnak1">
    <w:name w:val="Plan dokumentu Znak1"/>
    <w:link w:val="1"/>
    <w:uiPriority w:val="99"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,b Znak1,bt Znak1,body text Znak1,LOAN Znak1,(F2) Znak1,Tekst podstawow.(F2) Znak1,A Body Text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2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7D12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D44661"/>
  </w:style>
  <w:style w:type="character" w:customStyle="1" w:styleId="fontstyle31">
    <w:name w:val="fontstyle31"/>
    <w:basedOn w:val="Domylnaczcionkaakapitu"/>
    <w:rsid w:val="00863B8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863B8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8">
    <w:name w:val="Font Style38"/>
    <w:uiPriority w:val="99"/>
    <w:rsid w:val="00B84E23"/>
    <w:rPr>
      <w:rFonts w:ascii="Arial" w:hAnsi="Arial"/>
    </w:rPr>
  </w:style>
  <w:style w:type="paragraph" w:customStyle="1" w:styleId="Style20">
    <w:name w:val="Style20"/>
    <w:basedOn w:val="Normalny"/>
    <w:uiPriority w:val="99"/>
    <w:rsid w:val="00B84E23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B84E23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B84E23"/>
    <w:pPr>
      <w:spacing w:before="0"/>
      <w:jc w:val="left"/>
    </w:pPr>
    <w:rPr>
      <w:rFonts w:ascii="Arial" w:hAnsi="Arial" w:cs="Arial"/>
    </w:rPr>
  </w:style>
  <w:style w:type="table" w:customStyle="1" w:styleId="Tabela-Siatka9">
    <w:name w:val="Tabela - Siatka9"/>
    <w:basedOn w:val="Standardowy"/>
    <w:next w:val="Tabela-Siatka"/>
    <w:uiPriority w:val="39"/>
    <w:rsid w:val="00B84E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4E23"/>
    <w:rPr>
      <w:color w:val="808080"/>
    </w:rPr>
  </w:style>
  <w:style w:type="character" w:customStyle="1" w:styleId="lslabeltext">
    <w:name w:val="lslabel__text"/>
    <w:basedOn w:val="Domylnaczcionkaakapitu"/>
    <w:rsid w:val="00B84E2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B24DA"/>
    <w:rPr>
      <w:color w:val="605E5C"/>
      <w:shd w:val="clear" w:color="auto" w:fill="E1DFDD"/>
    </w:rPr>
  </w:style>
  <w:style w:type="numbering" w:customStyle="1" w:styleId="WWNum131">
    <w:name w:val="WWNum131"/>
    <w:basedOn w:val="Bezlisty"/>
    <w:rsid w:val="002D79EE"/>
    <w:pPr>
      <w:numPr>
        <w:numId w:val="98"/>
      </w:numPr>
    </w:pPr>
  </w:style>
  <w:style w:type="numbering" w:customStyle="1" w:styleId="WWNum241">
    <w:name w:val="WWNum241"/>
    <w:basedOn w:val="Bezlisty"/>
    <w:rsid w:val="002D79EE"/>
    <w:pPr>
      <w:numPr>
        <w:numId w:val="36"/>
      </w:numPr>
    </w:pPr>
  </w:style>
  <w:style w:type="numbering" w:customStyle="1" w:styleId="WWNum22">
    <w:name w:val="WWNum22"/>
    <w:basedOn w:val="Bezlisty"/>
    <w:rsid w:val="002D79EE"/>
    <w:pPr>
      <w:numPr>
        <w:numId w:val="42"/>
      </w:numPr>
    </w:pPr>
  </w:style>
  <w:style w:type="numbering" w:customStyle="1" w:styleId="WWNum211">
    <w:name w:val="WWNum211"/>
    <w:basedOn w:val="Bezlisty"/>
    <w:rsid w:val="002D79EE"/>
    <w:pPr>
      <w:numPr>
        <w:numId w:val="58"/>
      </w:numPr>
    </w:pPr>
  </w:style>
  <w:style w:type="table" w:customStyle="1" w:styleId="Siatkatabelijasna2">
    <w:name w:val="Siatka tabeli — jasna2"/>
    <w:basedOn w:val="Standardowy"/>
    <w:next w:val="Siatkatabelijasna"/>
    <w:uiPriority w:val="40"/>
    <w:rsid w:val="002D79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aporttabela2">
    <w:name w:val="Raport_tabela2"/>
    <w:basedOn w:val="Standardowy"/>
    <w:next w:val="Tabela-Siatka"/>
    <w:uiPriority w:val="39"/>
    <w:rsid w:val="00675DC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uiPriority w:val="99"/>
    <w:semiHidden/>
    <w:unhideWhenUsed/>
    <w:rsid w:val="007A3F84"/>
    <w:rPr>
      <w:color w:val="605E5C"/>
      <w:shd w:val="clear" w:color="auto" w:fill="E1DFDD"/>
    </w:rPr>
  </w:style>
  <w:style w:type="numbering" w:customStyle="1" w:styleId="Styl232">
    <w:name w:val="Styl232"/>
    <w:uiPriority w:val="99"/>
    <w:rsid w:val="0051265E"/>
  </w:style>
  <w:style w:type="character" w:customStyle="1" w:styleId="Nierozpoznanawzmianka70">
    <w:name w:val="Nierozpoznana wzmianka7"/>
    <w:basedOn w:val="Domylnaczcionkaakapitu"/>
    <w:uiPriority w:val="99"/>
    <w:semiHidden/>
    <w:unhideWhenUsed/>
    <w:rsid w:val="00863969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63969"/>
    <w:rPr>
      <w:color w:val="605E5C"/>
      <w:shd w:val="clear" w:color="auto" w:fill="E1DFDD"/>
    </w:rPr>
  </w:style>
  <w:style w:type="numbering" w:customStyle="1" w:styleId="Zaimportowanystyl901">
    <w:name w:val="Zaimportowany styl 9.01"/>
    <w:rsid w:val="00863969"/>
  </w:style>
  <w:style w:type="paragraph" w:customStyle="1" w:styleId="Style15">
    <w:name w:val="Style15"/>
    <w:basedOn w:val="Normalny"/>
    <w:uiPriority w:val="99"/>
    <w:rsid w:val="00863969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863969"/>
    <w:rPr>
      <w:rFonts w:ascii="Arial" w:hAnsi="Arial" w:cs="Arial"/>
      <w:b/>
      <w:bCs/>
      <w:color w:val="000000"/>
      <w:sz w:val="20"/>
      <w:szCs w:val="20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63969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E660E6"/>
  </w:style>
  <w:style w:type="table" w:customStyle="1" w:styleId="Raporttabela3">
    <w:name w:val="Raport_tabela3"/>
    <w:basedOn w:val="Standardowy"/>
    <w:next w:val="Tabela-Siatka"/>
    <w:uiPriority w:val="5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660E6"/>
  </w:style>
  <w:style w:type="table" w:customStyle="1" w:styleId="Tabela-Siatka12">
    <w:name w:val="Tabela - Siatka12"/>
    <w:basedOn w:val="Standardowy"/>
    <w:next w:val="Tabela-Siatka"/>
    <w:uiPriority w:val="3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">
    <w:name w:val="Siatka tabeli — jasna11"/>
    <w:basedOn w:val="Standardowy"/>
    <w:next w:val="Siatkatabelijasna"/>
    <w:uiPriority w:val="40"/>
    <w:rsid w:val="00E660E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3">
    <w:name w:val="Siatka tabeli — jasna3"/>
    <w:basedOn w:val="Standardowy"/>
    <w:next w:val="Siatkatabelijasna"/>
    <w:uiPriority w:val="40"/>
    <w:rsid w:val="00E660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216">
    <w:name w:val="Styl216"/>
    <w:uiPriority w:val="99"/>
    <w:rsid w:val="00E660E6"/>
  </w:style>
  <w:style w:type="numbering" w:customStyle="1" w:styleId="Styl2121">
    <w:name w:val="Styl2121"/>
    <w:rsid w:val="00E660E6"/>
  </w:style>
  <w:style w:type="numbering" w:customStyle="1" w:styleId="Bezlisty111">
    <w:name w:val="Bez listy111"/>
    <w:next w:val="Bezlisty"/>
    <w:uiPriority w:val="99"/>
    <w:semiHidden/>
    <w:unhideWhenUsed/>
    <w:rsid w:val="00E660E6"/>
  </w:style>
  <w:style w:type="numbering" w:customStyle="1" w:styleId="Bezlisty21">
    <w:name w:val="Bez listy21"/>
    <w:next w:val="Bezlisty"/>
    <w:uiPriority w:val="99"/>
    <w:semiHidden/>
    <w:unhideWhenUsed/>
    <w:rsid w:val="00E660E6"/>
  </w:style>
  <w:style w:type="table" w:customStyle="1" w:styleId="redniasiatka2akcent11">
    <w:name w:val="Średnia siatka 2 — akcent 11"/>
    <w:basedOn w:val="Standardowy"/>
    <w:next w:val="redniasiatka2akcent1"/>
    <w:uiPriority w:val="68"/>
    <w:rsid w:val="00E660E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1">
    <w:name w:val="Tabela - Siatka31"/>
    <w:basedOn w:val="Standardowy"/>
    <w:next w:val="Tabela-Siatka"/>
    <w:uiPriority w:val="3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1">
    <w:name w:val="Raport_tabela11"/>
    <w:basedOn w:val="Standardowy"/>
    <w:next w:val="Tabela-Siatka"/>
    <w:uiPriority w:val="3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1">
    <w:name w:val="Tabela siatki 4 — akcent 11"/>
    <w:basedOn w:val="Standardowy"/>
    <w:next w:val="Tabelasiatki4akcent1"/>
    <w:uiPriority w:val="49"/>
    <w:rsid w:val="00E660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1">
    <w:name w:val="Tabela siatki 4 — akcent 511"/>
    <w:basedOn w:val="Standardowy"/>
    <w:next w:val="Tabelasiatki4akcent5"/>
    <w:uiPriority w:val="49"/>
    <w:rsid w:val="00E660E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52">
    <w:name w:val="Tabela siatki 4 — akcent 52"/>
    <w:basedOn w:val="Standardowy"/>
    <w:next w:val="Tabelasiatki4akcent5"/>
    <w:uiPriority w:val="49"/>
    <w:rsid w:val="00E660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Styl2141">
    <w:name w:val="Styl2141"/>
    <w:uiPriority w:val="99"/>
    <w:rsid w:val="00E660E6"/>
  </w:style>
  <w:style w:type="numbering" w:customStyle="1" w:styleId="Styl231">
    <w:name w:val="Styl231"/>
    <w:uiPriority w:val="99"/>
    <w:rsid w:val="00E660E6"/>
  </w:style>
  <w:style w:type="numbering" w:customStyle="1" w:styleId="Bezlisty31">
    <w:name w:val="Bez listy31"/>
    <w:next w:val="Bezlisty"/>
    <w:semiHidden/>
    <w:unhideWhenUsed/>
    <w:rsid w:val="00E660E6"/>
  </w:style>
  <w:style w:type="table" w:customStyle="1" w:styleId="Tabela-Siatka42">
    <w:name w:val="Tabela - Siatka42"/>
    <w:basedOn w:val="Standardowy"/>
    <w:next w:val="Tabela-Siatka"/>
    <w:uiPriority w:val="39"/>
    <w:rsid w:val="00E660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E660E6"/>
  </w:style>
  <w:style w:type="table" w:customStyle="1" w:styleId="Tabela-Siatka51">
    <w:name w:val="Tabela - Siatka51"/>
    <w:basedOn w:val="Standardowy"/>
    <w:next w:val="Tabela-Siatka"/>
    <w:uiPriority w:val="39"/>
    <w:rsid w:val="00E660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1Znak">
    <w:name w:val="Tekst komentarza1 Znak"/>
    <w:link w:val="Tekstkomentarza1"/>
    <w:uiPriority w:val="99"/>
    <w:locked/>
    <w:rsid w:val="00E660E6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E660E6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numbering" w:customStyle="1" w:styleId="Styl2151">
    <w:name w:val="Styl2151"/>
    <w:uiPriority w:val="99"/>
    <w:rsid w:val="00E660E6"/>
  </w:style>
  <w:style w:type="numbering" w:customStyle="1" w:styleId="Styl2161">
    <w:name w:val="Styl2161"/>
    <w:uiPriority w:val="99"/>
    <w:rsid w:val="00E660E6"/>
  </w:style>
  <w:style w:type="numbering" w:customStyle="1" w:styleId="Styl217">
    <w:name w:val="Styl217"/>
    <w:uiPriority w:val="99"/>
    <w:rsid w:val="00E660E6"/>
  </w:style>
  <w:style w:type="numbering" w:customStyle="1" w:styleId="Bezlisty51">
    <w:name w:val="Bez listy51"/>
    <w:next w:val="Bezlisty"/>
    <w:uiPriority w:val="99"/>
    <w:semiHidden/>
    <w:unhideWhenUsed/>
    <w:rsid w:val="00E660E6"/>
  </w:style>
  <w:style w:type="table" w:customStyle="1" w:styleId="Tabela-Siatka91">
    <w:name w:val="Tabela - Siatka91"/>
    <w:basedOn w:val="Standardowy"/>
    <w:next w:val="Tabela-Siatka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E660E6"/>
  </w:style>
  <w:style w:type="paragraph" w:customStyle="1" w:styleId="ZnakZnak2ZnakZnak">
    <w:name w:val="Znak Znak2 Znak Znak"/>
    <w:basedOn w:val="Normalny"/>
    <w:rsid w:val="00E660E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E660E6"/>
    <w:pPr>
      <w:numPr>
        <w:numId w:val="6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E660E6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E660E6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E660E6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E660E6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E660E6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E660E6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E660E6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E660E6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E660E6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E660E6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E660E6"/>
  </w:style>
  <w:style w:type="table" w:customStyle="1" w:styleId="Tabela-Siatka121">
    <w:name w:val="Tabela - Siatka121"/>
    <w:basedOn w:val="Standardowy"/>
    <w:next w:val="Tabela-Siatka"/>
    <w:uiPriority w:val="5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660E6"/>
  </w:style>
  <w:style w:type="table" w:customStyle="1" w:styleId="Tabela-Siatka211">
    <w:name w:val="Tabela - Siatka211"/>
    <w:basedOn w:val="Standardowy"/>
    <w:next w:val="Tabela-Siatka"/>
    <w:rsid w:val="00E6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E660E6"/>
  </w:style>
  <w:style w:type="paragraph" w:customStyle="1" w:styleId="TytuEY1">
    <w:name w:val="TytułEY1"/>
    <w:basedOn w:val="Normalny"/>
    <w:next w:val="Normalny"/>
    <w:rsid w:val="00E660E6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E660E6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E660E6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Style4">
    <w:name w:val="Style4"/>
    <w:basedOn w:val="Normalny"/>
    <w:uiPriority w:val="99"/>
    <w:rsid w:val="00E660E6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E660E6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eksttreci">
    <w:name w:val="Tekst treści"/>
    <w:link w:val="Teksttreci1"/>
    <w:uiPriority w:val="99"/>
    <w:rsid w:val="00E660E6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660E6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E660E6"/>
    <w:rPr>
      <w:rFonts w:cs="Arial"/>
    </w:rPr>
  </w:style>
  <w:style w:type="table" w:styleId="Kolorowalistaakcent1">
    <w:name w:val="Colorful List Accent 1"/>
    <w:basedOn w:val="Standardowy"/>
    <w:uiPriority w:val="34"/>
    <w:rsid w:val="00E660E6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E660E6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E660E6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E660E6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E660E6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E660E6"/>
  </w:style>
  <w:style w:type="character" w:customStyle="1" w:styleId="fontmediumbold">
    <w:name w:val="fontmediumbold"/>
    <w:basedOn w:val="Domylnaczcionkaakapitu"/>
    <w:uiPriority w:val="99"/>
    <w:rsid w:val="00E660E6"/>
    <w:rPr>
      <w:rFonts w:cs="Times New Roman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uiPriority w:val="99"/>
    <w:locked/>
    <w:rsid w:val="00E660E6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E660E6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E660E6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E660E6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E660E6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E660E6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E660E6"/>
    <w:pPr>
      <w:numPr>
        <w:ilvl w:val="2"/>
        <w:numId w:val="6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E660E6"/>
    <w:pPr>
      <w:numPr>
        <w:ilvl w:val="1"/>
        <w:numId w:val="6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E660E6"/>
    <w:pPr>
      <w:keepNext/>
      <w:pageBreakBefore/>
      <w:numPr>
        <w:numId w:val="6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E660E6"/>
    <w:pPr>
      <w:numPr>
        <w:ilvl w:val="3"/>
        <w:numId w:val="6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E660E6"/>
    <w:pPr>
      <w:numPr>
        <w:ilvl w:val="4"/>
        <w:numId w:val="6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E660E6"/>
    <w:pPr>
      <w:numPr>
        <w:ilvl w:val="5"/>
        <w:numId w:val="6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E660E6"/>
    <w:pPr>
      <w:numPr>
        <w:ilvl w:val="6"/>
        <w:numId w:val="6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E660E6"/>
    <w:pPr>
      <w:numPr>
        <w:ilvl w:val="7"/>
        <w:numId w:val="6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E660E6"/>
    <w:pPr>
      <w:numPr>
        <w:ilvl w:val="8"/>
        <w:numId w:val="6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E660E6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0E6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dnb">
    <w:name w:val="dnb"/>
    <w:basedOn w:val="Tekstpodstawowy3"/>
    <w:link w:val="dnbZnak"/>
    <w:qFormat/>
    <w:rsid w:val="00E660E6"/>
    <w:pPr>
      <w:keepNext w:val="0"/>
      <w:numPr>
        <w:numId w:val="7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E660E6"/>
  </w:style>
  <w:style w:type="character" w:customStyle="1" w:styleId="dnbZnak">
    <w:name w:val="dnb Znak"/>
    <w:link w:val="dnb"/>
    <w:rsid w:val="00E660E6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E660E6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E660E6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E660E6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E660E6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E660E6"/>
    <w:pPr>
      <w:numPr>
        <w:numId w:val="7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E660E6"/>
    <w:pPr>
      <w:numPr>
        <w:numId w:val="7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E660E6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E660E6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11">
    <w:name w:val="Bez listy1111"/>
    <w:next w:val="Bezlisty"/>
    <w:uiPriority w:val="99"/>
    <w:semiHidden/>
    <w:unhideWhenUsed/>
    <w:rsid w:val="00E660E6"/>
  </w:style>
  <w:style w:type="paragraph" w:customStyle="1" w:styleId="Ustp">
    <w:name w:val="Ustęp"/>
    <w:basedOn w:val="Normalny"/>
    <w:link w:val="UstpZnak"/>
    <w:autoRedefine/>
    <w:qFormat/>
    <w:rsid w:val="00E660E6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E660E6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E660E6"/>
    <w:pPr>
      <w:numPr>
        <w:numId w:val="75"/>
      </w:numPr>
    </w:pPr>
  </w:style>
  <w:style w:type="numbering" w:customStyle="1" w:styleId="Tyturozdziau">
    <w:name w:val="Tytuł rozdziału"/>
    <w:basedOn w:val="Bezlisty"/>
    <w:uiPriority w:val="99"/>
    <w:rsid w:val="00E660E6"/>
    <w:pPr>
      <w:numPr>
        <w:numId w:val="7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E660E6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E660E6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numbering" w:customStyle="1" w:styleId="Styl22">
    <w:name w:val="Styl22"/>
    <w:uiPriority w:val="99"/>
    <w:rsid w:val="00E660E6"/>
    <w:pPr>
      <w:numPr>
        <w:numId w:val="77"/>
      </w:numPr>
    </w:pPr>
  </w:style>
  <w:style w:type="paragraph" w:customStyle="1" w:styleId="Tytul2">
    <w:name w:val="Tytul 2"/>
    <w:basedOn w:val="Normalny"/>
    <w:uiPriority w:val="99"/>
    <w:rsid w:val="00E660E6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E660E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1">
    <w:name w:val="Tabela - Siatka311"/>
    <w:basedOn w:val="Standardowy"/>
    <w:next w:val="Tabela-Siatka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E660E6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11">
    <w:name w:val="Bez listy11111"/>
    <w:next w:val="Bezlisty"/>
    <w:uiPriority w:val="99"/>
    <w:semiHidden/>
    <w:unhideWhenUsed/>
    <w:rsid w:val="00E660E6"/>
  </w:style>
  <w:style w:type="paragraph" w:customStyle="1" w:styleId="Spisilustracji1">
    <w:name w:val="Spis ilustracji1"/>
    <w:basedOn w:val="Normalny"/>
    <w:next w:val="Normalny"/>
    <w:uiPriority w:val="99"/>
    <w:unhideWhenUsed/>
    <w:rsid w:val="00E660E6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11">
    <w:name w:val="Bez listy2111"/>
    <w:next w:val="Bezlisty"/>
    <w:uiPriority w:val="99"/>
    <w:semiHidden/>
    <w:unhideWhenUsed/>
    <w:rsid w:val="00E660E6"/>
  </w:style>
  <w:style w:type="paragraph" w:customStyle="1" w:styleId="Tekstpodstawowywcity1">
    <w:name w:val="Tekst podstawowy wcięty1"/>
    <w:basedOn w:val="Normalny"/>
    <w:link w:val="BodyTextIndentChar"/>
    <w:rsid w:val="00E660E6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E660E6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E660E6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E660E6"/>
    <w:pPr>
      <w:spacing w:before="0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E660E6"/>
    <w:pPr>
      <w:numPr>
        <w:numId w:val="73"/>
      </w:numPr>
    </w:pPr>
  </w:style>
  <w:style w:type="numbering" w:customStyle="1" w:styleId="Tyturozdziau1">
    <w:name w:val="Tytuł rozdziału1"/>
    <w:basedOn w:val="Bezlisty"/>
    <w:uiPriority w:val="99"/>
    <w:rsid w:val="00E660E6"/>
    <w:pPr>
      <w:numPr>
        <w:numId w:val="74"/>
      </w:numPr>
    </w:pPr>
  </w:style>
  <w:style w:type="numbering" w:customStyle="1" w:styleId="Styl218">
    <w:name w:val="Styl218"/>
    <w:uiPriority w:val="99"/>
    <w:rsid w:val="00E660E6"/>
  </w:style>
  <w:style w:type="table" w:customStyle="1" w:styleId="MediumShading1-Accent111">
    <w:name w:val="Medium Shading 1 - Accent 111"/>
    <w:uiPriority w:val="99"/>
    <w:rsid w:val="00E660E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E660E6"/>
    <w:pPr>
      <w:numPr>
        <w:numId w:val="7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E660E6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E660E6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E660E6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0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E660E6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11">
    <w:name w:val="Bez listy411"/>
    <w:next w:val="Bezlisty"/>
    <w:uiPriority w:val="99"/>
    <w:semiHidden/>
    <w:unhideWhenUsed/>
    <w:rsid w:val="00E660E6"/>
  </w:style>
  <w:style w:type="table" w:customStyle="1" w:styleId="Tabela-Siatka411">
    <w:name w:val="Tabela - Siatka411"/>
    <w:basedOn w:val="Standardowy"/>
    <w:next w:val="Tabela-Siatka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E660E6"/>
  </w:style>
  <w:style w:type="character" w:customStyle="1" w:styleId="ListParagraphChar1">
    <w:name w:val="List Paragraph Char1"/>
    <w:basedOn w:val="Domylnaczcionkaakapitu"/>
    <w:uiPriority w:val="34"/>
    <w:locked/>
    <w:rsid w:val="00E660E6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E660E6"/>
  </w:style>
  <w:style w:type="numbering" w:customStyle="1" w:styleId="Bezlisty3111">
    <w:name w:val="Bez listy3111"/>
    <w:next w:val="Bezlisty"/>
    <w:uiPriority w:val="99"/>
    <w:semiHidden/>
    <w:unhideWhenUsed/>
    <w:rsid w:val="00E660E6"/>
  </w:style>
  <w:style w:type="numbering" w:customStyle="1" w:styleId="Rozdzia2">
    <w:name w:val="Rozdział2"/>
    <w:basedOn w:val="Bezlisty"/>
    <w:uiPriority w:val="99"/>
    <w:rsid w:val="00E660E6"/>
    <w:pPr>
      <w:numPr>
        <w:numId w:val="66"/>
      </w:numPr>
    </w:pPr>
  </w:style>
  <w:style w:type="numbering" w:customStyle="1" w:styleId="Tyturozdziau3">
    <w:name w:val="Tytuł rozdziału3"/>
    <w:basedOn w:val="Bezlisty"/>
    <w:uiPriority w:val="99"/>
    <w:rsid w:val="00E660E6"/>
    <w:pPr>
      <w:numPr>
        <w:numId w:val="65"/>
      </w:numPr>
    </w:pPr>
  </w:style>
  <w:style w:type="numbering" w:customStyle="1" w:styleId="Styl221">
    <w:name w:val="Styl221"/>
    <w:uiPriority w:val="99"/>
    <w:rsid w:val="00E660E6"/>
  </w:style>
  <w:style w:type="table" w:customStyle="1" w:styleId="MediumShading1-Accent112">
    <w:name w:val="Medium Shading 1 - Accent 112"/>
    <w:uiPriority w:val="99"/>
    <w:rsid w:val="00E660E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E660E6"/>
    <w:pPr>
      <w:numPr>
        <w:numId w:val="7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E660E6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E660E6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E660E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E660E6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E660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E660E6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E660E6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E660E6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E660E6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E660E6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E660E6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E660E6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E660E6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E660E6"/>
    <w:rPr>
      <w:i/>
    </w:rPr>
  </w:style>
  <w:style w:type="paragraph" w:styleId="Listapunktowana3">
    <w:name w:val="List Bullet 3"/>
    <w:basedOn w:val="Normalny"/>
    <w:uiPriority w:val="99"/>
    <w:unhideWhenUsed/>
    <w:rsid w:val="00E660E6"/>
    <w:pPr>
      <w:numPr>
        <w:numId w:val="8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E660E6"/>
    <w:pPr>
      <w:numPr>
        <w:numId w:val="8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E660E6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E660E6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E660E6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E660E6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E660E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0">
    <w:name w:val="Style27"/>
    <w:basedOn w:val="Normalny"/>
    <w:uiPriority w:val="99"/>
    <w:rsid w:val="00E660E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E660E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E660E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E660E6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E660E6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E660E6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E660E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E660E6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E660E6"/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Styl2111">
    <w:name w:val="Styl2111"/>
    <w:uiPriority w:val="99"/>
    <w:rsid w:val="00E660E6"/>
  </w:style>
  <w:style w:type="paragraph" w:styleId="Bibliografia">
    <w:name w:val="Bibliography"/>
    <w:basedOn w:val="Normalny"/>
    <w:next w:val="Normalny"/>
    <w:unhideWhenUsed/>
    <w:rsid w:val="00E660E6"/>
  </w:style>
  <w:style w:type="paragraph" w:customStyle="1" w:styleId="CM9">
    <w:name w:val="CM9"/>
    <w:basedOn w:val="Normalny"/>
    <w:next w:val="Normalny"/>
    <w:uiPriority w:val="99"/>
    <w:rsid w:val="00E660E6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11">
    <w:name w:val="Styl2311"/>
    <w:uiPriority w:val="99"/>
    <w:rsid w:val="00E660E6"/>
  </w:style>
  <w:style w:type="table" w:customStyle="1" w:styleId="Tabela-Siatka511">
    <w:name w:val="Tabela - Siatka511"/>
    <w:basedOn w:val="Standardowy"/>
    <w:next w:val="Tabela-Siatka"/>
    <w:uiPriority w:val="5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11">
    <w:name w:val="Styl21211"/>
    <w:rsid w:val="00E660E6"/>
  </w:style>
  <w:style w:type="paragraph" w:customStyle="1" w:styleId="wyliczenie">
    <w:name w:val="wyliczenie"/>
    <w:basedOn w:val="Normalny"/>
    <w:uiPriority w:val="99"/>
    <w:rsid w:val="00E660E6"/>
    <w:pPr>
      <w:widowControl w:val="0"/>
      <w:numPr>
        <w:numId w:val="82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E660E6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E660E6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E660E6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E660E6"/>
    <w:pPr>
      <w:numPr>
        <w:numId w:val="83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E660E6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E660E6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E660E6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E660E6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E660E6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E660E6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E660E6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E660E6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E660E6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E660E6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E660E6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E660E6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E660E6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E660E6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21">
    <w:name w:val="Tabela - Siatka621"/>
    <w:basedOn w:val="Standardowy"/>
    <w:next w:val="Tabela-Siatka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1">
    <w:name w:val="Bez listy511"/>
    <w:next w:val="Bezlisty"/>
    <w:uiPriority w:val="99"/>
    <w:semiHidden/>
    <w:unhideWhenUsed/>
    <w:rsid w:val="00E660E6"/>
  </w:style>
  <w:style w:type="numbering" w:customStyle="1" w:styleId="Bezlisty13">
    <w:name w:val="Bez listy13"/>
    <w:next w:val="Bezlisty"/>
    <w:uiPriority w:val="99"/>
    <w:semiHidden/>
    <w:unhideWhenUsed/>
    <w:rsid w:val="00E660E6"/>
  </w:style>
  <w:style w:type="numbering" w:customStyle="1" w:styleId="Styl24">
    <w:name w:val="Styl24"/>
    <w:uiPriority w:val="99"/>
    <w:rsid w:val="00E660E6"/>
  </w:style>
  <w:style w:type="character" w:customStyle="1" w:styleId="watch-title">
    <w:name w:val="watch-title"/>
    <w:basedOn w:val="Domylnaczcionkaakapitu"/>
    <w:rsid w:val="00E660E6"/>
  </w:style>
  <w:style w:type="table" w:customStyle="1" w:styleId="Tabela-Siatka14">
    <w:name w:val="Tabela - Siatka14"/>
    <w:basedOn w:val="Standardowy"/>
    <w:next w:val="Tabela-Siatka"/>
    <w:uiPriority w:val="5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E660E6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E660E6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660E6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0"/>
    <w:rsid w:val="00E660E6"/>
    <w:rPr>
      <w:spacing w:val="10"/>
      <w:shd w:val="clear" w:color="auto" w:fill="FFFFFF"/>
    </w:rPr>
  </w:style>
  <w:style w:type="paragraph" w:customStyle="1" w:styleId="Style150">
    <w:name w:val="Style 15"/>
    <w:basedOn w:val="Normalny"/>
    <w:link w:val="CharStyle16"/>
    <w:rsid w:val="00E660E6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660E6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660E6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660E6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660E6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660E6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660E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660E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660E6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660E6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660E6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660E6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660E6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660E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660E6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660E6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660E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660E6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660E6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660E6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660E6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660E6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660E6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660E6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660E6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660E6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660E6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660E6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660E6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660E6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660E6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660E6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660E6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660E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660E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660E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660E6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660E6"/>
  </w:style>
  <w:style w:type="character" w:customStyle="1" w:styleId="urtxtstd23">
    <w:name w:val="urtxtstd23"/>
    <w:rsid w:val="00E660E6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660E6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660E6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660E6"/>
  </w:style>
  <w:style w:type="character" w:customStyle="1" w:styleId="Wpenieniepodresline">
    <w:name w:val="Wpełnienie podresline"/>
    <w:uiPriority w:val="1"/>
    <w:qFormat/>
    <w:rsid w:val="00E660E6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660E6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66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66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660E6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660E6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660E6"/>
  </w:style>
  <w:style w:type="numbering" w:customStyle="1" w:styleId="Bezlisty111111">
    <w:name w:val="Bez listy111111"/>
    <w:next w:val="Bezlisty"/>
    <w:uiPriority w:val="99"/>
    <w:semiHidden/>
    <w:unhideWhenUsed/>
    <w:rsid w:val="00E660E6"/>
  </w:style>
  <w:style w:type="numbering" w:customStyle="1" w:styleId="Rozdzia3">
    <w:name w:val="Rozdział3"/>
    <w:basedOn w:val="Bezlisty"/>
    <w:uiPriority w:val="99"/>
    <w:rsid w:val="00E660E6"/>
    <w:pPr>
      <w:numPr>
        <w:numId w:val="70"/>
      </w:numPr>
    </w:pPr>
  </w:style>
  <w:style w:type="numbering" w:customStyle="1" w:styleId="Tyturozdziau4">
    <w:name w:val="Tytuł rozdziału4"/>
    <w:basedOn w:val="Bezlisty"/>
    <w:uiPriority w:val="99"/>
    <w:rsid w:val="00E660E6"/>
    <w:pPr>
      <w:numPr>
        <w:numId w:val="71"/>
      </w:numPr>
    </w:pPr>
  </w:style>
  <w:style w:type="numbering" w:customStyle="1" w:styleId="Styl2131">
    <w:name w:val="Styl2131"/>
    <w:uiPriority w:val="99"/>
    <w:rsid w:val="00E660E6"/>
    <w:pPr>
      <w:numPr>
        <w:numId w:val="72"/>
      </w:numPr>
    </w:pPr>
  </w:style>
  <w:style w:type="table" w:customStyle="1" w:styleId="MediumShading1-Accent113">
    <w:name w:val="Medium Shading 1 - Accent 113"/>
    <w:uiPriority w:val="99"/>
    <w:rsid w:val="00E660E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1">
    <w:name w:val="Tabela - Siatka2111"/>
    <w:basedOn w:val="Standardowy"/>
    <w:next w:val="Tabela-Siatka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1">
    <w:name w:val="Bez listy21111"/>
    <w:next w:val="Bezlisty"/>
    <w:uiPriority w:val="99"/>
    <w:semiHidden/>
    <w:unhideWhenUsed/>
    <w:rsid w:val="00E660E6"/>
  </w:style>
  <w:style w:type="numbering" w:customStyle="1" w:styleId="Bezlisty1111111">
    <w:name w:val="Bez listy1111111"/>
    <w:next w:val="Bezlisty"/>
    <w:uiPriority w:val="99"/>
    <w:semiHidden/>
    <w:unhideWhenUsed/>
    <w:rsid w:val="00E660E6"/>
  </w:style>
  <w:style w:type="numbering" w:customStyle="1" w:styleId="Bezlisty211111">
    <w:name w:val="Bez listy211111"/>
    <w:next w:val="Bezlisty"/>
    <w:uiPriority w:val="99"/>
    <w:semiHidden/>
    <w:unhideWhenUsed/>
    <w:rsid w:val="00E660E6"/>
  </w:style>
  <w:style w:type="table" w:customStyle="1" w:styleId="Tabela-Siatka112">
    <w:name w:val="Tabela - Siatka112"/>
    <w:basedOn w:val="Standardowy"/>
    <w:next w:val="Tabela-Siatka"/>
    <w:uiPriority w:val="59"/>
    <w:rsid w:val="00E660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660E6"/>
    <w:pPr>
      <w:numPr>
        <w:numId w:val="68"/>
      </w:numPr>
    </w:pPr>
  </w:style>
  <w:style w:type="numbering" w:customStyle="1" w:styleId="Tyturozdziau11">
    <w:name w:val="Tytuł rozdziału11"/>
    <w:basedOn w:val="Bezlisty"/>
    <w:uiPriority w:val="99"/>
    <w:rsid w:val="00E660E6"/>
    <w:pPr>
      <w:numPr>
        <w:numId w:val="69"/>
      </w:numPr>
    </w:pPr>
  </w:style>
  <w:style w:type="numbering" w:customStyle="1" w:styleId="Styl21111">
    <w:name w:val="Styl21111"/>
    <w:uiPriority w:val="99"/>
    <w:rsid w:val="00E660E6"/>
  </w:style>
  <w:style w:type="table" w:customStyle="1" w:styleId="MediumShading1-Accent1111">
    <w:name w:val="Medium Shading 1 - Accent 1111"/>
    <w:uiPriority w:val="99"/>
    <w:rsid w:val="00E660E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660E6"/>
  </w:style>
  <w:style w:type="paragraph" w:styleId="Spisilustracji">
    <w:name w:val="table of figures"/>
    <w:basedOn w:val="Normalny"/>
    <w:next w:val="Normalny"/>
    <w:uiPriority w:val="99"/>
    <w:unhideWhenUsed/>
    <w:rsid w:val="00E660E6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660E6"/>
  </w:style>
  <w:style w:type="paragraph" w:customStyle="1" w:styleId="Tekstpodstawowywcity31">
    <w:name w:val="Tekst podstawowy wcięty 31"/>
    <w:basedOn w:val="standard"/>
    <w:rsid w:val="00E660E6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Siatkatabelijasna21">
    <w:name w:val="Siatka tabeli — jasna21"/>
    <w:basedOn w:val="Standardowy"/>
    <w:next w:val="Siatkatabelijasna"/>
    <w:uiPriority w:val="40"/>
    <w:rsid w:val="00E660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E660E6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s-bold">
    <w:name w:val="os-bold"/>
    <w:basedOn w:val="Domylnaczcionkaakapitu"/>
    <w:rsid w:val="00E660E6"/>
  </w:style>
  <w:style w:type="paragraph" w:customStyle="1" w:styleId="HGU11">
    <w:name w:val="HGU1 1."/>
    <w:next w:val="Normalny"/>
    <w:qFormat/>
    <w:rsid w:val="00E660E6"/>
    <w:pPr>
      <w:numPr>
        <w:numId w:val="84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E660E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E660E6"/>
    <w:pPr>
      <w:numPr>
        <w:numId w:val="85"/>
      </w:numPr>
    </w:pPr>
  </w:style>
  <w:style w:type="numbering" w:customStyle="1" w:styleId="Zaimportowanystyl17">
    <w:name w:val="Zaimportowany styl 17"/>
    <w:rsid w:val="00E660E6"/>
    <w:pPr>
      <w:numPr>
        <w:numId w:val="86"/>
      </w:numPr>
    </w:pPr>
  </w:style>
  <w:style w:type="numbering" w:customStyle="1" w:styleId="Zaimportowanystyl18">
    <w:name w:val="Zaimportowany styl 18"/>
    <w:rsid w:val="00E660E6"/>
    <w:pPr>
      <w:numPr>
        <w:numId w:val="87"/>
      </w:numPr>
    </w:pPr>
  </w:style>
  <w:style w:type="character" w:styleId="HTML-cytat">
    <w:name w:val="HTML Cite"/>
    <w:uiPriority w:val="99"/>
    <w:semiHidden/>
    <w:unhideWhenUsed/>
    <w:rsid w:val="00E660E6"/>
    <w:rPr>
      <w:i/>
      <w:iCs/>
    </w:rPr>
  </w:style>
  <w:style w:type="numbering" w:customStyle="1" w:styleId="Bezlisty61">
    <w:name w:val="Bez listy61"/>
    <w:next w:val="Bezlisty"/>
    <w:uiPriority w:val="99"/>
    <w:semiHidden/>
    <w:unhideWhenUsed/>
    <w:rsid w:val="00E660E6"/>
  </w:style>
  <w:style w:type="table" w:customStyle="1" w:styleId="Tabela-Siatka10">
    <w:name w:val="Tabela - Siatka10"/>
    <w:basedOn w:val="Standardowy"/>
    <w:next w:val="Tabela-Siatka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660E6"/>
  </w:style>
  <w:style w:type="numbering" w:customStyle="1" w:styleId="Bezlisty24">
    <w:name w:val="Bez listy24"/>
    <w:next w:val="Bezlisty"/>
    <w:uiPriority w:val="99"/>
    <w:semiHidden/>
    <w:unhideWhenUsed/>
    <w:rsid w:val="00E660E6"/>
  </w:style>
  <w:style w:type="table" w:customStyle="1" w:styleId="Tabela-Siatka15">
    <w:name w:val="Tabela - Siatka15"/>
    <w:basedOn w:val="Standardowy"/>
    <w:next w:val="Tabela-Siatka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660E6"/>
  </w:style>
  <w:style w:type="table" w:customStyle="1" w:styleId="Tabela-Siatka23">
    <w:name w:val="Tabela - Siatka23"/>
    <w:basedOn w:val="Standardowy"/>
    <w:next w:val="Tabela-Siatka"/>
    <w:uiPriority w:val="99"/>
    <w:rsid w:val="00E660E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21">
    <w:name w:val="Styl2321"/>
    <w:uiPriority w:val="99"/>
    <w:rsid w:val="00E660E6"/>
  </w:style>
  <w:style w:type="numbering" w:customStyle="1" w:styleId="Zaimportowanystyl9011">
    <w:name w:val="Zaimportowany styl 9.011"/>
    <w:rsid w:val="00E660E6"/>
  </w:style>
  <w:style w:type="character" w:customStyle="1" w:styleId="fn-ref">
    <w:name w:val="fn-ref"/>
    <w:basedOn w:val="Domylnaczcionkaakapitu"/>
    <w:rsid w:val="00E660E6"/>
  </w:style>
  <w:style w:type="character" w:styleId="Nierozpoznanawzmianka">
    <w:name w:val="Unresolved Mention"/>
    <w:basedOn w:val="Domylnaczcionkaakapitu"/>
    <w:uiPriority w:val="99"/>
    <w:semiHidden/>
    <w:unhideWhenUsed/>
    <w:rsid w:val="005A3F9B"/>
    <w:rPr>
      <w:color w:val="605E5C"/>
      <w:shd w:val="clear" w:color="auto" w:fill="E1DFDD"/>
    </w:rPr>
  </w:style>
  <w:style w:type="character" w:customStyle="1" w:styleId="Nagwek2Znak1">
    <w:name w:val="Nagłówek 2 Znak1"/>
    <w:aliases w:val="ASAPHeading 2 Znak1,Podrozdział Znak1,alt+2 (2. tason otsikko) Znak1,Heading 2 Char Znak1,Paragraafkop Znak1,1_ Título 2 Znak1,ff2 Znak1,Section Heading 2 Znak1,title 2 Znak1,h2 Znak1,Subhead A Znak1,- 1 Znak1,2 Znak1,3 Znak1,- 11 Znak1"/>
    <w:basedOn w:val="Domylnaczcionkaakapitu"/>
    <w:uiPriority w:val="9"/>
    <w:semiHidden/>
    <w:rsid w:val="00EE77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EE77E5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table" w:customStyle="1" w:styleId="TableNormal">
    <w:name w:val="Table Normal"/>
    <w:rsid w:val="00EE77E5"/>
    <w:pPr>
      <w:spacing w:before="120" w:after="0" w:line="240" w:lineRule="auto"/>
      <w:jc w:val="both"/>
    </w:pPr>
    <w:rPr>
      <w:rFonts w:ascii="Tahoma" w:eastAsia="Tahoma" w:hAnsi="Tahoma" w:cs="Tahom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osw.iod@enea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o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D68E2-DEB5-4A78-85E6-7770853D8E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58C4D4-0827-4152-992A-6E3A0828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3981</Words>
  <Characters>23886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2024-03-05T12:44:00Z</cp:lastPrinted>
  <dcterms:created xsi:type="dcterms:W3CDTF">2024-05-10T08:39:00Z</dcterms:created>
  <dcterms:modified xsi:type="dcterms:W3CDTF">2024-05-10T08:41:00Z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